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F3" w:rsidRPr="00175E56" w:rsidRDefault="0096261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Государственное бюджетное общеобразовательное учреждение «Начальная общеобразовательная Школа №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17 г</w:t>
      </w:r>
      <w:proofErr w:type="gramStart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.Н</w:t>
      </w:r>
      <w:proofErr w:type="gramEnd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азрань»</w:t>
      </w:r>
      <w:r w:rsidRPr="00175E56">
        <w:rPr>
          <w:sz w:val="28"/>
          <w:szCs w:val="28"/>
          <w:lang w:val="ru-RU"/>
        </w:rPr>
        <w:br/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(ГБОУ «НОШ №17 г.Назрань»)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44"/>
        <w:gridCol w:w="5233"/>
      </w:tblGrid>
      <w:tr w:rsidR="002A60F3" w:rsidRPr="00175E5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 w:rsidP="00AA3C2F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 w:rsidRPr="00175E56">
              <w:rPr>
                <w:sz w:val="28"/>
                <w:szCs w:val="28"/>
                <w:lang w:val="ru-RU"/>
              </w:rPr>
              <w:br/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175E56">
              <w:rPr>
                <w:sz w:val="28"/>
                <w:szCs w:val="28"/>
                <w:lang w:val="ru-RU"/>
              </w:rPr>
              <w:br/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ГБОУ «НОШ №17 г</w:t>
            </w:r>
            <w:proofErr w:type="gramStart"/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.Н</w:t>
            </w:r>
            <w:proofErr w:type="gramEnd"/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азрань»</w:t>
            </w:r>
            <w:r w:rsidRPr="00175E56">
              <w:rPr>
                <w:sz w:val="28"/>
                <w:szCs w:val="28"/>
                <w:lang w:val="ru-RU"/>
              </w:rPr>
              <w:br/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</w:t>
            </w:r>
            <w:r w:rsidR="00AA3C2F"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№4 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AA3C2F"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D149A9"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марта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202</w:t>
            </w:r>
            <w:r w:rsidR="00AA3C2F"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г.</w:t>
            </w:r>
            <w:r w:rsidR="00AA3C2F"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 w:rsidP="00AA3C2F">
            <w:pPr>
              <w:ind w:left="720"/>
              <w:rPr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  <w:r w:rsidRPr="00175E56">
              <w:rPr>
                <w:sz w:val="28"/>
                <w:szCs w:val="28"/>
                <w:lang w:val="ru-RU"/>
              </w:rPr>
              <w:br/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 ГБОУ «НОШ №17 г</w:t>
            </w:r>
            <w:proofErr w:type="gramStart"/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.Н</w:t>
            </w:r>
            <w:proofErr w:type="gramEnd"/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азрань»</w:t>
            </w:r>
            <w:r w:rsidRPr="00175E56">
              <w:rPr>
                <w:sz w:val="28"/>
                <w:szCs w:val="28"/>
                <w:lang w:val="ru-RU"/>
              </w:rPr>
              <w:br/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Марзиева Х.А.</w:t>
            </w:r>
            <w:r w:rsidRPr="00175E56">
              <w:rPr>
                <w:sz w:val="28"/>
                <w:szCs w:val="28"/>
                <w:lang w:val="ru-RU"/>
              </w:rPr>
              <w:br/>
            </w:r>
            <w:r w:rsidR="00D149A9"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AA3C2F"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D149A9"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марта  202</w:t>
            </w:r>
            <w:r w:rsidR="00AA3C2F"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г.</w:t>
            </w:r>
          </w:p>
        </w:tc>
      </w:tr>
    </w:tbl>
    <w:p w:rsidR="002A60F3" w:rsidRPr="00175E56" w:rsidRDefault="002A60F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A60F3" w:rsidRPr="00175E56" w:rsidRDefault="0096261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Отчет о</w:t>
      </w:r>
      <w:r w:rsidRPr="00175E5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результатах самообследования</w:t>
      </w:r>
      <w:r w:rsidRPr="00175E56">
        <w:rPr>
          <w:sz w:val="28"/>
          <w:szCs w:val="28"/>
          <w:lang w:val="ru-RU"/>
        </w:rPr>
        <w:br/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ГБОУ «НОШ №17 г</w:t>
      </w:r>
      <w:proofErr w:type="gramStart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.Н</w:t>
      </w:r>
      <w:proofErr w:type="gramEnd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азрань»</w:t>
      </w:r>
      <w:r w:rsidRPr="00175E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за</w:t>
      </w:r>
      <w:r w:rsidRPr="00175E5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</w:t>
      </w:r>
      <w:r w:rsidR="00AA3C2F" w:rsidRPr="00175E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175E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год</w:t>
      </w:r>
    </w:p>
    <w:p w:rsidR="002A60F3" w:rsidRPr="00175E56" w:rsidRDefault="002A60F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A60F3" w:rsidRPr="00175E56" w:rsidRDefault="0096261B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75E56">
        <w:rPr>
          <w:rFonts w:hAnsi="Times New Roman" w:cs="Times New Roman"/>
          <w:b/>
          <w:bCs/>
          <w:color w:val="000000"/>
          <w:sz w:val="28"/>
          <w:szCs w:val="28"/>
        </w:rPr>
        <w:t>Общие</w:t>
      </w:r>
      <w:proofErr w:type="spellEnd"/>
      <w:r w:rsidRPr="00175E5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5E56">
        <w:rPr>
          <w:rFonts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 w:rsidRPr="00175E5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5E56">
        <w:rPr>
          <w:rFonts w:hAnsi="Times New Roman" w:cs="Times New Roman"/>
          <w:b/>
          <w:bCs/>
          <w:color w:val="000000"/>
          <w:sz w:val="28"/>
          <w:szCs w:val="28"/>
        </w:rPr>
        <w:t>об</w:t>
      </w:r>
      <w:proofErr w:type="spellEnd"/>
      <w:r w:rsidRPr="00175E5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175E56">
        <w:rPr>
          <w:rFonts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spellEnd"/>
      <w:r w:rsidRPr="00175E5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5E56">
        <w:rPr>
          <w:rFonts w:hAnsi="Times New Roman" w:cs="Times New Roman"/>
          <w:b/>
          <w:bCs/>
          <w:color w:val="000000"/>
          <w:sz w:val="28"/>
          <w:szCs w:val="28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18"/>
        <w:gridCol w:w="6059"/>
      </w:tblGrid>
      <w:tr w:rsidR="0096261B" w:rsidRPr="00175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 w:rsidP="0096261B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Государственное бюджетное общеобразовательное учреждение «Начальная общеобразовательная школа №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17 г</w:t>
            </w:r>
            <w:proofErr w:type="gramStart"/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.Н</w:t>
            </w:r>
            <w:proofErr w:type="gramEnd"/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азрань» (ГБОУ «НОШ №17 г.Назрань»)</w:t>
            </w:r>
          </w:p>
        </w:tc>
      </w:tr>
      <w:tr w:rsidR="0096261B" w:rsidRPr="00175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Марзиева Ханифа Анатолевна</w:t>
            </w:r>
          </w:p>
        </w:tc>
      </w:tr>
      <w:tr w:rsidR="0096261B" w:rsidRPr="00175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 w:rsidP="0096261B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386140, Республика Ингушетия, г</w:t>
            </w:r>
            <w:proofErr w:type="gramStart"/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.Н</w:t>
            </w:r>
            <w:proofErr w:type="gramEnd"/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азрань, ул.Почтовая, 32</w:t>
            </w:r>
          </w:p>
        </w:tc>
      </w:tr>
      <w:tr w:rsidR="0096261B" w:rsidRPr="00175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8 8732 22 55 82</w:t>
            </w:r>
          </w:p>
        </w:tc>
      </w:tr>
      <w:tr w:rsidR="0096261B" w:rsidRPr="00175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Адрес</w:t>
            </w:r>
            <w:proofErr w:type="spellEnd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электронной</w:t>
            </w:r>
            <w:proofErr w:type="spellEnd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MHA1963@mail.ru</w:t>
            </w:r>
          </w:p>
        </w:tc>
      </w:tr>
      <w:tr w:rsidR="0096261B" w:rsidRPr="00175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 w:rsidP="0096261B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Министерство Образования и Науки Республики Ингушетия</w:t>
            </w:r>
          </w:p>
        </w:tc>
      </w:tr>
      <w:tr w:rsidR="0096261B" w:rsidRPr="00175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 w:rsidP="0096261B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00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  <w:tr w:rsidR="0096261B" w:rsidRPr="00175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 w:rsidP="0096261B">
            <w:pPr>
              <w:rPr>
                <w:sz w:val="28"/>
                <w:szCs w:val="28"/>
              </w:rPr>
            </w:pP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1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.0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.201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№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753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серия</w:t>
            </w:r>
            <w:proofErr w:type="spellEnd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Л01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№ 000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0400</w:t>
            </w:r>
          </w:p>
        </w:tc>
      </w:tr>
      <w:tr w:rsidR="0096261B" w:rsidRPr="00175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Свидетельство</w:t>
            </w:r>
            <w:proofErr w:type="spellEnd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о </w:t>
            </w: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 w:rsidP="005E3DD9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5E3DD9"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21.11.2017г.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5E3DD9"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374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серия</w:t>
            </w:r>
            <w:r w:rsidR="005E3DD9"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0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proofErr w:type="gram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proofErr w:type="gramEnd"/>
            <w:r w:rsidR="005E3DD9"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01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000</w:t>
            </w:r>
            <w:r w:rsidR="005E3DD9"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0173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; срок действия: до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5E3DD9"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апреля 2027 года</w:t>
            </w:r>
          </w:p>
        </w:tc>
      </w:tr>
    </w:tbl>
    <w:p w:rsidR="00175E56" w:rsidRDefault="00AA3C2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ab/>
      </w:r>
    </w:p>
    <w:p w:rsidR="002A60F3" w:rsidRPr="00175E56" w:rsidRDefault="00175E56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ab/>
      </w:r>
      <w:r w:rsidR="005E3DD9" w:rsidRPr="00175E56">
        <w:rPr>
          <w:rFonts w:hAnsi="Times New Roman" w:cs="Times New Roman"/>
          <w:color w:val="000000"/>
          <w:sz w:val="28"/>
          <w:szCs w:val="28"/>
          <w:lang w:val="ru-RU"/>
        </w:rPr>
        <w:t>ГБОУ «НОШ №17 г</w:t>
      </w:r>
      <w:proofErr w:type="gramStart"/>
      <w:r w:rsidR="005E3DD9" w:rsidRPr="00175E56">
        <w:rPr>
          <w:rFonts w:hAnsi="Times New Roman" w:cs="Times New Roman"/>
          <w:color w:val="000000"/>
          <w:sz w:val="28"/>
          <w:szCs w:val="28"/>
          <w:lang w:val="ru-RU"/>
        </w:rPr>
        <w:t>.Н</w:t>
      </w:r>
      <w:proofErr w:type="gramEnd"/>
      <w:r w:rsidR="005E3DD9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азрань» 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(далее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— Школа) расположена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5E3DD9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А/О </w:t>
      </w:r>
      <w:proofErr w:type="spellStart"/>
      <w:r w:rsidR="005E3DD9" w:rsidRPr="00175E56">
        <w:rPr>
          <w:rFonts w:hAnsi="Times New Roman" w:cs="Times New Roman"/>
          <w:color w:val="000000"/>
          <w:sz w:val="28"/>
          <w:szCs w:val="28"/>
          <w:lang w:val="ru-RU"/>
        </w:rPr>
        <w:t>Насыр-Корт</w:t>
      </w:r>
      <w:proofErr w:type="spellEnd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. Большинство семей обучающихся проживают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домах типовой застройки: 81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процент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— рядом со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Школой, 19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процентов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—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близлежащих поселках.</w:t>
      </w:r>
    </w:p>
    <w:p w:rsidR="002A60F3" w:rsidRPr="00175E56" w:rsidRDefault="00AA3C2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Основным видом деятельности Школы является реализация общеобразовательных программ </w:t>
      </w:r>
      <w:r w:rsidR="005E3DD9" w:rsidRPr="00175E56">
        <w:rPr>
          <w:rFonts w:hAnsi="Times New Roman" w:cs="Times New Roman"/>
          <w:color w:val="000000"/>
          <w:sz w:val="28"/>
          <w:szCs w:val="28"/>
          <w:lang w:val="ru-RU"/>
        </w:rPr>
        <w:t>начально</w:t>
      </w:r>
      <w:r w:rsidR="00882A6E" w:rsidRPr="00175E56">
        <w:rPr>
          <w:rFonts w:hAnsi="Times New Roman" w:cs="Times New Roman"/>
          <w:color w:val="000000"/>
          <w:sz w:val="28"/>
          <w:szCs w:val="28"/>
          <w:lang w:val="ru-RU"/>
        </w:rPr>
        <w:t>го</w:t>
      </w:r>
      <w:r w:rsidR="005E3DD9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общего образования. Также Школа реализует образовательные программы дополнительного образования детей.</w:t>
      </w:r>
    </w:p>
    <w:p w:rsidR="005E3DD9" w:rsidRPr="00175E56" w:rsidRDefault="005E3DD9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A60F3" w:rsidRPr="00175E56" w:rsidRDefault="0096261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2A60F3" w:rsidRPr="00175E56" w:rsidRDefault="0096261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b/>
          <w:bCs/>
          <w:color w:val="000000"/>
          <w:sz w:val="28"/>
          <w:szCs w:val="28"/>
        </w:rPr>
        <w:t>I</w:t>
      </w:r>
      <w:r w:rsidRPr="00175E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175E5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образовательной деятельности</w:t>
      </w:r>
    </w:p>
    <w:p w:rsidR="002A60F3" w:rsidRPr="00175E56" w:rsidRDefault="00AA3C2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Школе организуется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ФГОС начального общего</w:t>
      </w:r>
      <w:r w:rsidR="005E3DD9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образования, локальными нормативными актами Школы.</w:t>
      </w:r>
    </w:p>
    <w:p w:rsidR="002A60F3" w:rsidRPr="00175E56" w:rsidRDefault="00AA3C2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01.01.2021 года Школа функционирует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требованиями СП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молодежи», а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01.03.2021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— дополнительно с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требованиями </w:t>
      </w:r>
      <w:proofErr w:type="spellStart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1.2.3685-21 «Гигиенические нормативы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требования к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обитания».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новыми санитарными требованиями Школа усилила </w:t>
      </w:r>
      <w:proofErr w:type="gramStart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уроками физкультуры. Учителя физкультуры организуют процесс физического воспитания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мероприятия по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физкультуре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зависимости от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пола, возраста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состояния здоровья. Кроме того, учителя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заместитель директора по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АХЧ проверяют, чтобы состояние спортзала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снарядов соответствовало санитарным требованиям, было исправным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— по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графику, утвержденному на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учебный год.</w:t>
      </w:r>
    </w:p>
    <w:p w:rsidR="002A60F3" w:rsidRPr="00175E56" w:rsidRDefault="00AA3C2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Школа ведет работу по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формированию здорового образа жизни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реализации технологий сбережения здоровья. Все учителя проводят совместно с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физкультминутки во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время занятий, гимнастику для глаз, обеспечивается контроль за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осанкой,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том числе во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время письма, рисования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использования электронных средств обучения.</w:t>
      </w:r>
    </w:p>
    <w:p w:rsidR="002A60F3" w:rsidRPr="00175E56" w:rsidRDefault="00AA3C2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Учебный план 1–4-х классов ориентирован на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НОО).</w:t>
      </w:r>
    </w:p>
    <w:p w:rsidR="002A60F3" w:rsidRPr="00175E56" w:rsidRDefault="0096261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2A60F3" w:rsidRPr="00175E56" w:rsidRDefault="00AA3C2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01.09.202</w:t>
      </w:r>
      <w:r w:rsidR="00882A6E" w:rsidRPr="00175E56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 реализует рабочую программу воспитания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календарный план воспитательной работы, которые являются частью основных образовательных программ начального общего образования.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рамках воспитательной работы Школа:</w:t>
      </w:r>
    </w:p>
    <w:p w:rsidR="002A60F3" w:rsidRPr="00175E56" w:rsidRDefault="0096261B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анализа воспитательных мероприятий;</w:t>
      </w:r>
      <w:r w:rsidRPr="00175E56">
        <w:rPr>
          <w:sz w:val="28"/>
          <w:szCs w:val="28"/>
          <w:lang w:val="ru-RU"/>
        </w:rPr>
        <w:br/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2) реализует потенциал классного руководства в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воспитании школьников, поддерживает активное участие классных сообществ в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жизни Школы;</w:t>
      </w:r>
      <w:r w:rsidRPr="00175E56">
        <w:rPr>
          <w:sz w:val="28"/>
          <w:szCs w:val="28"/>
          <w:lang w:val="ru-RU"/>
        </w:rPr>
        <w:br/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3) вовлекает школьников в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кружки, секции, клубы, студии и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иные объединения, работающие по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школьным программам внеурочной деятельности, реализовывать их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воспитательные возможности;</w:t>
      </w:r>
      <w:proofErr w:type="gramEnd"/>
      <w:r w:rsidRPr="00175E56">
        <w:rPr>
          <w:sz w:val="28"/>
          <w:szCs w:val="28"/>
          <w:lang w:val="ru-RU"/>
        </w:rPr>
        <w:br/>
      </w:r>
      <w:proofErr w:type="gramStart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4) использует в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воспитании детей возможности школьного урока, поддерживает использование на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уроках интерактивных форм занятий с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учащимися;</w:t>
      </w:r>
      <w:r w:rsidRPr="00175E56">
        <w:rPr>
          <w:sz w:val="28"/>
          <w:szCs w:val="28"/>
          <w:lang w:val="ru-RU"/>
        </w:rPr>
        <w:br/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5) поддерживает ученическое самоуправление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— как на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уровне Школы, так и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уровне классных сообществ;</w:t>
      </w:r>
      <w:r w:rsidRPr="00175E56">
        <w:rPr>
          <w:sz w:val="28"/>
          <w:szCs w:val="28"/>
          <w:lang w:val="ru-RU"/>
        </w:rPr>
        <w:br/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6) поддерживает деятельность функционирующих на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базе школы детских общественных объединений и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организаций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— например, школьного спортивного клуба;</w:t>
      </w:r>
      <w:r w:rsidRPr="00175E56">
        <w:rPr>
          <w:sz w:val="28"/>
          <w:szCs w:val="28"/>
          <w:lang w:val="ru-RU"/>
        </w:rPr>
        <w:br/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7) организует для школьников экскурсии, экспедиции, походы и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реализует их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воспитательный потенциал;</w:t>
      </w:r>
      <w:proofErr w:type="gramEnd"/>
      <w:r w:rsidRPr="00175E56">
        <w:rPr>
          <w:sz w:val="28"/>
          <w:szCs w:val="28"/>
          <w:lang w:val="ru-RU"/>
        </w:rPr>
        <w:br/>
      </w:r>
      <w:proofErr w:type="gramStart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8) организует 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профориентационную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работу со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школьниками;</w:t>
      </w:r>
      <w:r w:rsidRPr="00175E56">
        <w:rPr>
          <w:sz w:val="28"/>
          <w:szCs w:val="28"/>
          <w:lang w:val="ru-RU"/>
        </w:rPr>
        <w:br/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9) развивает предметно-эстетическую среду Школы и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реализует ее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воспитательные возможности;</w:t>
      </w:r>
      <w:r w:rsidRPr="00175E56">
        <w:rPr>
          <w:sz w:val="28"/>
          <w:szCs w:val="28"/>
          <w:lang w:val="ru-RU"/>
        </w:rPr>
        <w:br/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10) организует работу с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семьями школьников, их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родителями или законными представителями, направленную на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совместное решение проблем личностного развития детей.</w:t>
      </w:r>
      <w:proofErr w:type="gramEnd"/>
    </w:p>
    <w:p w:rsidR="002A60F3" w:rsidRPr="00175E56" w:rsidRDefault="0096261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планами воспитательной работы для учеников и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родителей были организованы:</w:t>
      </w:r>
    </w:p>
    <w:p w:rsidR="002A60F3" w:rsidRPr="00175E56" w:rsidRDefault="009626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участие в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конкурсе социальных плакатов «Я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против ПАВ»;</w:t>
      </w:r>
    </w:p>
    <w:p w:rsidR="002A60F3" w:rsidRPr="00175E56" w:rsidRDefault="009626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участие в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областном конкурсе антинаркотической социальной рекламы;</w:t>
      </w:r>
    </w:p>
    <w:p w:rsidR="002A60F3" w:rsidRPr="00175E56" w:rsidRDefault="009626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классные часы и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беседы на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антинаркотические темы с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использованием </w:t>
      </w:r>
      <w:proofErr w:type="gramStart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ИКТ-технологий</w:t>
      </w:r>
      <w:proofErr w:type="gramEnd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A60F3" w:rsidRPr="00175E56" w:rsidRDefault="009626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книжная выставка «Я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выбираю жизнь» в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школьной библиотеке;</w:t>
      </w:r>
    </w:p>
    <w:p w:rsidR="002A60F3" w:rsidRPr="00175E56" w:rsidRDefault="0096261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онлайн-лекции с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участием сотрудников МВД.</w:t>
      </w:r>
    </w:p>
    <w:p w:rsidR="002A60F3" w:rsidRPr="00175E56" w:rsidRDefault="0096261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Дополнительное образование</w:t>
      </w:r>
    </w:p>
    <w:p w:rsidR="002A60F3" w:rsidRPr="00175E56" w:rsidRDefault="0096261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Дополнительное образование ведется по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программам следующей направленности:</w:t>
      </w:r>
    </w:p>
    <w:p w:rsidR="002A60F3" w:rsidRPr="00175E56" w:rsidRDefault="0036276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научно-познавательное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;</w:t>
      </w:r>
    </w:p>
    <w:p w:rsidR="002A60F3" w:rsidRPr="00175E56" w:rsidRDefault="0096261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75E56">
        <w:rPr>
          <w:rFonts w:hAnsi="Times New Roman" w:cs="Times New Roman"/>
          <w:color w:val="000000"/>
          <w:sz w:val="28"/>
          <w:szCs w:val="28"/>
        </w:rPr>
        <w:t>техническое;</w:t>
      </w:r>
    </w:p>
    <w:p w:rsidR="002A60F3" w:rsidRPr="00175E56" w:rsidRDefault="0096261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75E56">
        <w:rPr>
          <w:rFonts w:hAnsi="Times New Roman" w:cs="Times New Roman"/>
          <w:color w:val="000000"/>
          <w:sz w:val="28"/>
          <w:szCs w:val="28"/>
        </w:rPr>
        <w:t>художественное;</w:t>
      </w:r>
    </w:p>
    <w:p w:rsidR="002A60F3" w:rsidRPr="00175E56" w:rsidRDefault="0096261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75E56">
        <w:rPr>
          <w:rFonts w:hAnsi="Times New Roman" w:cs="Times New Roman"/>
          <w:color w:val="000000"/>
          <w:sz w:val="28"/>
          <w:szCs w:val="28"/>
        </w:rPr>
        <w:t>физкультурно-спортивное;</w:t>
      </w:r>
    </w:p>
    <w:p w:rsidR="002A60F3" w:rsidRPr="00175E56" w:rsidRDefault="0036276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общественно-полезное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.</w:t>
      </w:r>
    </w:p>
    <w:p w:rsidR="002A60F3" w:rsidRPr="00175E56" w:rsidRDefault="00AA3C2F" w:rsidP="00E573C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Выбор направлений осуществлен на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основании опроса обучающихся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родителей, который провели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сентябре 202</w:t>
      </w:r>
      <w:r w:rsidR="008E03D0" w:rsidRPr="00175E56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года. По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итогам опроса</w:t>
      </w:r>
      <w:r w:rsidR="0036276D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="00882A6E" w:rsidRPr="00175E56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8E03D0" w:rsidRPr="00175E56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D149A9" w:rsidRPr="00175E56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8E03D0" w:rsidRPr="00175E56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="00D149A9" w:rsidRPr="00175E56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родителей выявили, что </w:t>
      </w:r>
      <w:r w:rsidR="008718C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научно-познавательное 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направление выбрало </w:t>
      </w:r>
      <w:r w:rsidR="008E03D0" w:rsidRPr="00175E56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процентов, </w:t>
      </w:r>
      <w:r w:rsidR="008718CB" w:rsidRPr="00175E56">
        <w:rPr>
          <w:rFonts w:hAnsi="Times New Roman" w:cs="Times New Roman"/>
          <w:color w:val="000000"/>
          <w:sz w:val="28"/>
          <w:szCs w:val="28"/>
          <w:lang w:val="ru-RU"/>
        </w:rPr>
        <w:t>физкультурно-спортивное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8E03D0" w:rsidRPr="00175E56">
        <w:rPr>
          <w:rFonts w:hAnsi="Times New Roman" w:cs="Times New Roman"/>
          <w:color w:val="000000"/>
          <w:sz w:val="28"/>
          <w:szCs w:val="28"/>
          <w:lang w:val="ru-RU"/>
        </w:rPr>
        <w:t>19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процентов, техническое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8E03D0" w:rsidRPr="00175E56">
        <w:rPr>
          <w:rFonts w:hAnsi="Times New Roman" w:cs="Times New Roman"/>
          <w:color w:val="000000"/>
          <w:sz w:val="28"/>
          <w:szCs w:val="28"/>
          <w:lang w:val="ru-RU"/>
        </w:rPr>
        <w:t>22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процентов, художественное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8E03D0" w:rsidRPr="00175E56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процентов, </w:t>
      </w:r>
      <w:r w:rsidR="008718C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общественно-полезное 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8E03D0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19 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процентов.</w:t>
      </w:r>
    </w:p>
    <w:p w:rsidR="002A60F3" w:rsidRPr="00175E56" w:rsidRDefault="00E573CB">
      <w:pPr>
        <w:rPr>
          <w:sz w:val="28"/>
          <w:szCs w:val="28"/>
          <w:lang w:val="ru-RU"/>
        </w:rPr>
      </w:pPr>
      <w:r w:rsidRPr="00175E56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730875" cy="3005212"/>
            <wp:effectExtent l="0" t="0" r="0" b="0"/>
            <wp:docPr id="3" name="Picture 1" descr="/api/doc/v1/image/-32285367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2285367?moduleId=118&amp;id=5837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5074"/>
                    <a:stretch/>
                  </pic:blipFill>
                  <pic:spPr bwMode="auto">
                    <a:xfrm>
                      <a:off x="0" y="0"/>
                      <a:ext cx="5732144" cy="300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A60F3" w:rsidRPr="00175E56" w:rsidRDefault="002A60F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A60F3" w:rsidRPr="00175E56" w:rsidRDefault="0096261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175E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системы управления организацией</w:t>
      </w:r>
    </w:p>
    <w:p w:rsidR="002A60F3" w:rsidRPr="00175E56" w:rsidRDefault="0096261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Управление Школой осуществляется на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принципах единоначалия и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самоуправления.</w:t>
      </w:r>
    </w:p>
    <w:p w:rsidR="002A60F3" w:rsidRPr="00175E56" w:rsidRDefault="0096261B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Органы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управления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действующие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</w:rPr>
        <w:t xml:space="preserve"> в 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16"/>
        <w:gridCol w:w="6861"/>
      </w:tblGrid>
      <w:tr w:rsidR="002A60F3" w:rsidRPr="00175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2A60F3" w:rsidRPr="00175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Контролирует работу и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2A60F3" w:rsidRPr="00175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Управляющий</w:t>
            </w:r>
            <w:proofErr w:type="spellEnd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Рассматривает вопросы:</w:t>
            </w:r>
          </w:p>
          <w:p w:rsidR="002A60F3" w:rsidRPr="00175E56" w:rsidRDefault="0096261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развития образовательной организации;</w:t>
            </w:r>
          </w:p>
          <w:p w:rsidR="002A60F3" w:rsidRPr="00175E56" w:rsidRDefault="0096261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финансово-хозяйственной деятельности;</w:t>
            </w:r>
          </w:p>
          <w:p w:rsidR="002A60F3" w:rsidRPr="00175E56" w:rsidRDefault="0096261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2A60F3" w:rsidRPr="00175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 деятельностью Школы, в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рассматривает вопросы:</w:t>
            </w:r>
          </w:p>
          <w:p w:rsidR="002A60F3" w:rsidRPr="00175E56" w:rsidRDefault="0096261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услуг</w:t>
            </w:r>
            <w:proofErr w:type="spellEnd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2A60F3" w:rsidRPr="00175E56" w:rsidRDefault="0096261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2A60F3" w:rsidRPr="00175E56" w:rsidRDefault="0096261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2A60F3" w:rsidRPr="00175E56" w:rsidRDefault="0096261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выбора учебников, учебных пособий, средств обучения и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воспитания;</w:t>
            </w:r>
          </w:p>
          <w:p w:rsidR="002A60F3" w:rsidRPr="00175E56" w:rsidRDefault="0096261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:rsidR="002A60F3" w:rsidRPr="00175E56" w:rsidRDefault="0096261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:rsidR="002A60F3" w:rsidRPr="00175E56" w:rsidRDefault="0096261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координации</w:t>
            </w:r>
            <w:proofErr w:type="spellEnd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методических</w:t>
            </w:r>
            <w:proofErr w:type="spellEnd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2A60F3" w:rsidRPr="00175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Реализует право работников участвовать в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управлении образовательной организацией, в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  <w:p w:rsidR="002A60F3" w:rsidRPr="00175E56" w:rsidRDefault="009626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участвовать в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разработке и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принятии коллективного договора, Правил трудового распорядка, изменений и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дополнений к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ним;</w:t>
            </w:r>
          </w:p>
          <w:p w:rsidR="002A60F3" w:rsidRPr="00175E56" w:rsidRDefault="009626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связаны с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правами и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обязанностями работников;</w:t>
            </w:r>
          </w:p>
          <w:p w:rsidR="002A60F3" w:rsidRPr="00175E56" w:rsidRDefault="009626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администрацией образовательной организации;</w:t>
            </w:r>
          </w:p>
          <w:p w:rsidR="002A60F3" w:rsidRPr="00175E56" w:rsidRDefault="0096261B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вносить предложения по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корректировке плана мероприятий организации, совершенствованию ее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 и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развитию материальной базы</w:t>
            </w:r>
          </w:p>
        </w:tc>
      </w:tr>
    </w:tbl>
    <w:p w:rsidR="00D22B3E" w:rsidRPr="00175E56" w:rsidRDefault="00D22B3E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A60F3" w:rsidRPr="00175E56" w:rsidRDefault="0096261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175E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содержания и</w:t>
      </w:r>
      <w:r w:rsidRPr="00175E5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качества подготовки обучающихся</w:t>
      </w:r>
    </w:p>
    <w:p w:rsidR="002A60F3" w:rsidRPr="00175E56" w:rsidRDefault="0096261B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Статистика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показателей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за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801B85" w:rsidRPr="00175E56">
        <w:rPr>
          <w:rFonts w:hAnsi="Times New Roman" w:cs="Times New Roman"/>
          <w:color w:val="000000"/>
          <w:sz w:val="28"/>
          <w:szCs w:val="28"/>
        </w:rPr>
        <w:t>20</w:t>
      </w:r>
      <w:r w:rsidR="00801B85" w:rsidRPr="00175E56">
        <w:rPr>
          <w:rFonts w:hAnsi="Times New Roman" w:cs="Times New Roman"/>
          <w:color w:val="000000"/>
          <w:sz w:val="28"/>
          <w:szCs w:val="28"/>
          <w:lang w:val="ru-RU"/>
        </w:rPr>
        <w:t>21</w:t>
      </w:r>
      <w:r w:rsidRPr="00175E56">
        <w:rPr>
          <w:rFonts w:hAnsi="Times New Roman" w:cs="Times New Roman"/>
          <w:color w:val="000000"/>
          <w:sz w:val="28"/>
          <w:szCs w:val="28"/>
        </w:rPr>
        <w:t>–20</w:t>
      </w:r>
      <w:r w:rsidR="00801B85" w:rsidRPr="00175E56">
        <w:rPr>
          <w:rFonts w:hAnsi="Times New Roman" w:cs="Times New Roman"/>
          <w:color w:val="000000"/>
          <w:sz w:val="28"/>
          <w:szCs w:val="28"/>
          <w:lang w:val="ru-RU"/>
        </w:rPr>
        <w:t>24</w:t>
      </w:r>
      <w:r w:rsidRPr="00175E5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3"/>
        <w:gridCol w:w="2828"/>
        <w:gridCol w:w="1278"/>
        <w:gridCol w:w="1278"/>
        <w:gridCol w:w="1186"/>
        <w:gridCol w:w="2014"/>
      </w:tblGrid>
      <w:tr w:rsidR="008E03D0" w:rsidRPr="00175E56" w:rsidTr="008E0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3D0" w:rsidRPr="00175E56" w:rsidRDefault="008E03D0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3D0" w:rsidRPr="00175E56" w:rsidRDefault="008E03D0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3D0" w:rsidRPr="00175E56" w:rsidRDefault="008E03D0" w:rsidP="00485F28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sz w:val="28"/>
                <w:szCs w:val="28"/>
                <w:lang w:val="ru-RU"/>
              </w:rPr>
              <w:t>2021-2022</w:t>
            </w:r>
          </w:p>
          <w:p w:rsidR="008E03D0" w:rsidRPr="00175E56" w:rsidRDefault="008E03D0" w:rsidP="00485F28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3D0" w:rsidRPr="00175E56" w:rsidRDefault="008E03D0" w:rsidP="008E03D0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sz w:val="28"/>
                <w:szCs w:val="28"/>
                <w:lang w:val="ru-RU"/>
              </w:rPr>
              <w:t>2022-2023</w:t>
            </w:r>
          </w:p>
          <w:p w:rsidR="008E03D0" w:rsidRPr="00175E56" w:rsidRDefault="008E03D0" w:rsidP="008E03D0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3D0" w:rsidRPr="00175E56" w:rsidRDefault="008E03D0" w:rsidP="00882A6E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sz w:val="28"/>
                <w:szCs w:val="28"/>
                <w:lang w:val="ru-RU"/>
              </w:rPr>
              <w:t>2023-2024 учебный год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3D0" w:rsidRPr="00175E56" w:rsidRDefault="008E03D0" w:rsidP="00801B85">
            <w:pPr>
              <w:rPr>
                <w:sz w:val="28"/>
                <w:szCs w:val="28"/>
              </w:rPr>
            </w:pP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конец</w:t>
            </w:r>
            <w:proofErr w:type="spellEnd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801B85"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8E03D0" w:rsidRPr="00175E56" w:rsidTr="008E03D0">
        <w:trPr>
          <w:trHeight w:val="7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3D0" w:rsidRPr="00175E56" w:rsidRDefault="008E03D0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3D0" w:rsidRPr="00175E56" w:rsidRDefault="008E03D0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детей, обучавшихся на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конец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3D0" w:rsidRPr="00175E56" w:rsidRDefault="008E03D0" w:rsidP="00485F28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sz w:val="28"/>
                <w:szCs w:val="28"/>
                <w:lang w:val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3D0" w:rsidRPr="00175E56" w:rsidRDefault="008E03D0" w:rsidP="00485F28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sz w:val="28"/>
                <w:szCs w:val="28"/>
                <w:lang w:val="ru-RU"/>
              </w:rPr>
              <w:t>289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3D0" w:rsidRPr="00175E56" w:rsidRDefault="00801B85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sz w:val="28"/>
                <w:szCs w:val="28"/>
                <w:lang w:val="ru-RU"/>
              </w:rPr>
              <w:t>257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3D0" w:rsidRPr="00175E56" w:rsidRDefault="008E03D0" w:rsidP="00801B85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801B85"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8E03D0" w:rsidRPr="00175E56" w:rsidTr="008E03D0">
        <w:trPr>
          <w:trHeight w:val="53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3D0" w:rsidRPr="00175E56" w:rsidRDefault="008E03D0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3D0" w:rsidRPr="00175E56" w:rsidRDefault="008E03D0" w:rsidP="00882A6E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учеников, оставленных на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3D0" w:rsidRPr="00175E56" w:rsidRDefault="008E03D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3D0" w:rsidRPr="00175E56" w:rsidRDefault="008E03D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3D0" w:rsidRPr="00175E56" w:rsidRDefault="008E03D0" w:rsidP="00882A6E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3D0" w:rsidRPr="00175E56" w:rsidRDefault="008E03D0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  <w:p w:rsidR="008E03D0" w:rsidRPr="00175E56" w:rsidRDefault="008E03D0" w:rsidP="00882A6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E03D0" w:rsidRPr="00175E56" w:rsidTr="008E03D0">
        <w:trPr>
          <w:trHeight w:val="5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3D0" w:rsidRPr="00175E56" w:rsidRDefault="008E03D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3D0" w:rsidRPr="00175E56" w:rsidRDefault="008E03D0" w:rsidP="00882A6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3D0" w:rsidRPr="00175E56" w:rsidRDefault="008E03D0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  <w:p w:rsidR="008E03D0" w:rsidRPr="00175E56" w:rsidRDefault="008E03D0" w:rsidP="0014550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3D0" w:rsidRPr="00175E56" w:rsidRDefault="008E03D0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  <w:p w:rsidR="008E03D0" w:rsidRPr="00175E56" w:rsidRDefault="008E03D0" w:rsidP="0014550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3D0" w:rsidRPr="00175E56" w:rsidRDefault="008E03D0" w:rsidP="00882A6E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3D0" w:rsidRPr="00175E56" w:rsidRDefault="008E03D0" w:rsidP="00882A6E">
            <w:pPr>
              <w:rPr>
                <w:sz w:val="28"/>
                <w:szCs w:val="28"/>
              </w:rPr>
            </w:pPr>
          </w:p>
        </w:tc>
      </w:tr>
    </w:tbl>
    <w:p w:rsidR="002A60F3" w:rsidRPr="00175E56" w:rsidRDefault="00801B8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 количество обучающихся Школы</w:t>
      </w:r>
      <w:r w:rsidR="00D33DC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уменьшилось по причине постройки нового ОУ рядом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06132" w:rsidRDefault="00B06132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A60F3" w:rsidRPr="00175E56" w:rsidRDefault="0096261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Краткий анализ динамики результатов успеваемости и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качества знаний</w:t>
      </w:r>
    </w:p>
    <w:p w:rsidR="00B06132" w:rsidRDefault="00B0613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06132" w:rsidRDefault="00B0613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06132" w:rsidRDefault="00B0613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06132" w:rsidRDefault="00B0613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A60F3" w:rsidRPr="00175E56" w:rsidRDefault="0096261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Результаты освоения учащимися программ начального общего образования в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 w:rsidR="00801B85" w:rsidRPr="00175E56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</w:t>
      </w:r>
    </w:p>
    <w:p w:rsidR="002943CF" w:rsidRPr="00175E56" w:rsidRDefault="002943CF" w:rsidP="002943CF">
      <w:pPr>
        <w:jc w:val="both"/>
        <w:rPr>
          <w:b/>
          <w:sz w:val="28"/>
          <w:szCs w:val="28"/>
          <w:lang w:val="ru-RU"/>
        </w:rPr>
      </w:pPr>
      <w:r w:rsidRPr="00175E56">
        <w:rPr>
          <w:b/>
          <w:sz w:val="28"/>
          <w:szCs w:val="28"/>
          <w:lang w:val="ru-RU"/>
        </w:rPr>
        <w:t>Русский язык</w:t>
      </w: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636"/>
        <w:gridCol w:w="636"/>
        <w:gridCol w:w="636"/>
        <w:gridCol w:w="636"/>
        <w:gridCol w:w="636"/>
        <w:gridCol w:w="1089"/>
        <w:gridCol w:w="953"/>
        <w:gridCol w:w="1085"/>
        <w:gridCol w:w="1052"/>
        <w:gridCol w:w="811"/>
        <w:gridCol w:w="2098"/>
      </w:tblGrid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</w:p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proofErr w:type="spellStart"/>
            <w:r w:rsidRPr="00B06132">
              <w:rPr>
                <w:b/>
              </w:rPr>
              <w:t>Кл</w:t>
            </w:r>
            <w:proofErr w:type="spellEnd"/>
            <w:r w:rsidRPr="00B06132">
              <w:rPr>
                <w:b/>
              </w:rPr>
              <w:t>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>«5»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>«4»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>«3»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>«2»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>«1»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proofErr w:type="spellStart"/>
            <w:r w:rsidRPr="00B06132">
              <w:rPr>
                <w:b/>
              </w:rPr>
              <w:t>По</w:t>
            </w:r>
            <w:proofErr w:type="spellEnd"/>
            <w:r w:rsidRPr="00B06132">
              <w:rPr>
                <w:b/>
              </w:rPr>
              <w:t xml:space="preserve"> </w:t>
            </w:r>
            <w:proofErr w:type="spellStart"/>
            <w:r w:rsidRPr="00B06132">
              <w:rPr>
                <w:b/>
              </w:rPr>
              <w:t>списку</w:t>
            </w:r>
            <w:proofErr w:type="spell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proofErr w:type="spellStart"/>
            <w:r w:rsidRPr="00B06132">
              <w:rPr>
                <w:b/>
              </w:rPr>
              <w:t>Писа-ли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>%</w:t>
            </w:r>
            <w:proofErr w:type="spellStart"/>
            <w:r w:rsidRPr="00B06132">
              <w:rPr>
                <w:b/>
              </w:rPr>
              <w:t>усп.-ти</w:t>
            </w:r>
            <w:proofErr w:type="spell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 xml:space="preserve">% </w:t>
            </w:r>
            <w:proofErr w:type="spellStart"/>
            <w:r w:rsidRPr="00B06132">
              <w:rPr>
                <w:b/>
              </w:rPr>
              <w:t>ка-чества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proofErr w:type="spellStart"/>
            <w:r w:rsidRPr="00B06132">
              <w:rPr>
                <w:b/>
              </w:rPr>
              <w:t>Ср</w:t>
            </w:r>
            <w:proofErr w:type="spellEnd"/>
            <w:r w:rsidRPr="00B06132">
              <w:rPr>
                <w:b/>
              </w:rPr>
              <w:t>.</w:t>
            </w:r>
          </w:p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proofErr w:type="spellStart"/>
            <w:r w:rsidRPr="00B06132">
              <w:rPr>
                <w:b/>
              </w:rPr>
              <w:t>балл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proofErr w:type="spellStart"/>
            <w:r w:rsidRPr="00B06132">
              <w:rPr>
                <w:b/>
              </w:rPr>
              <w:t>учителя</w:t>
            </w:r>
            <w:proofErr w:type="spellEnd"/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2-а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4,7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proofErr w:type="spellStart"/>
            <w:r w:rsidRPr="00B06132">
              <w:t>Цечоева</w:t>
            </w:r>
            <w:proofErr w:type="spellEnd"/>
            <w:r w:rsidRPr="00B06132">
              <w:t xml:space="preserve"> Л.М.</w:t>
            </w:r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2-б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87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78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4,3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r w:rsidRPr="00B06132">
              <w:t>Марзиева Т.В.</w:t>
            </w:r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2-в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91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83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4,1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proofErr w:type="spellStart"/>
            <w:r w:rsidRPr="00B06132">
              <w:t>Озиева</w:t>
            </w:r>
            <w:proofErr w:type="spellEnd"/>
            <w:r w:rsidRPr="00B06132">
              <w:t xml:space="preserve"> М.Д.</w:t>
            </w:r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2-г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93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80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4,3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B06132" w:rsidP="00485F28">
            <w:pPr>
              <w:spacing w:after="0"/>
              <w:jc w:val="both"/>
            </w:pPr>
            <w:proofErr w:type="spellStart"/>
            <w:r>
              <w:t>Эльджаркиева</w:t>
            </w:r>
            <w:proofErr w:type="spellEnd"/>
            <w:r>
              <w:rPr>
                <w:lang w:val="ru-RU"/>
              </w:rPr>
              <w:t xml:space="preserve"> </w:t>
            </w:r>
            <w:r w:rsidR="00801B85" w:rsidRPr="00B06132">
              <w:t>З.М.</w:t>
            </w:r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3-а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77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3,4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proofErr w:type="spellStart"/>
            <w:r w:rsidRPr="00B06132">
              <w:t>Муталиева</w:t>
            </w:r>
            <w:proofErr w:type="spellEnd"/>
            <w:r w:rsidRPr="00B06132">
              <w:t xml:space="preserve"> З.Х.</w:t>
            </w:r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3-б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proofErr w:type="spellStart"/>
            <w:r w:rsidRPr="00B06132">
              <w:t>Ханиева</w:t>
            </w:r>
            <w:proofErr w:type="spellEnd"/>
            <w:r w:rsidRPr="00B06132">
              <w:t xml:space="preserve"> Т.Б.</w:t>
            </w:r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4-а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90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60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3,9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r w:rsidRPr="00B06132">
              <w:t>Солтамакова А.Б.</w:t>
            </w:r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4-б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67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3,7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proofErr w:type="spellStart"/>
            <w:r w:rsidRPr="00B06132">
              <w:t>Тумгоева</w:t>
            </w:r>
            <w:proofErr w:type="spellEnd"/>
            <w:r w:rsidRPr="00B06132">
              <w:t xml:space="preserve"> Х.С.</w:t>
            </w:r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4-в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73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67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3,7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proofErr w:type="spellStart"/>
            <w:r w:rsidRPr="00B06132">
              <w:t>Барханоева</w:t>
            </w:r>
            <w:proofErr w:type="spellEnd"/>
            <w:r w:rsidRPr="00B06132">
              <w:t xml:space="preserve"> З.М-Б.</w:t>
            </w:r>
          </w:p>
        </w:tc>
      </w:tr>
    </w:tbl>
    <w:p w:rsidR="002D6237" w:rsidRPr="00175E56" w:rsidRDefault="002D6237" w:rsidP="002D6237">
      <w:pPr>
        <w:pStyle w:val="a5"/>
        <w:tabs>
          <w:tab w:val="right" w:leader="underscore" w:pos="6405"/>
        </w:tabs>
        <w:spacing w:before="120"/>
        <w:ind w:firstLine="360"/>
        <w:jc w:val="both"/>
        <w:rPr>
          <w:sz w:val="28"/>
          <w:szCs w:val="28"/>
        </w:rPr>
      </w:pPr>
    </w:p>
    <w:p w:rsidR="002D6237" w:rsidRPr="00175E56" w:rsidRDefault="002D6237" w:rsidP="002D6237">
      <w:pPr>
        <w:pStyle w:val="a5"/>
        <w:tabs>
          <w:tab w:val="right" w:leader="underscore" w:pos="6405"/>
        </w:tabs>
        <w:spacing w:before="120"/>
        <w:ind w:firstLine="360"/>
        <w:jc w:val="both"/>
        <w:rPr>
          <w:b/>
          <w:sz w:val="28"/>
          <w:szCs w:val="28"/>
        </w:rPr>
      </w:pPr>
      <w:r w:rsidRPr="00175E56">
        <w:rPr>
          <w:sz w:val="28"/>
          <w:szCs w:val="28"/>
        </w:rPr>
        <w:t>93</w:t>
      </w:r>
      <w:r w:rsidRPr="00175E56">
        <w:rPr>
          <w:b/>
          <w:sz w:val="28"/>
          <w:szCs w:val="28"/>
        </w:rPr>
        <w:t>% учащихся 2-х классов усвоили обязательный минимум знаний по русскому языку, качество усвоения знаний составило 85 %</w:t>
      </w:r>
    </w:p>
    <w:p w:rsidR="002D6237" w:rsidRPr="00175E56" w:rsidRDefault="002D6237" w:rsidP="002D6237">
      <w:pPr>
        <w:pStyle w:val="a5"/>
        <w:tabs>
          <w:tab w:val="right" w:leader="underscore" w:pos="6405"/>
        </w:tabs>
        <w:spacing w:before="120"/>
        <w:ind w:firstLine="360"/>
        <w:jc w:val="both"/>
        <w:rPr>
          <w:b/>
          <w:sz w:val="28"/>
          <w:szCs w:val="28"/>
        </w:rPr>
      </w:pPr>
      <w:r w:rsidRPr="00175E56">
        <w:rPr>
          <w:b/>
          <w:sz w:val="28"/>
          <w:szCs w:val="28"/>
        </w:rPr>
        <w:t>64% учащихся 3-х классов усвоили обязательный минимум знаний по русскому языку, качество усвоения знаний составило 42 %</w:t>
      </w:r>
    </w:p>
    <w:p w:rsidR="002D6237" w:rsidRPr="00175E56" w:rsidRDefault="002D6237" w:rsidP="002D6237">
      <w:pPr>
        <w:pStyle w:val="a5"/>
        <w:tabs>
          <w:tab w:val="right" w:leader="underscore" w:pos="6405"/>
        </w:tabs>
        <w:spacing w:before="120"/>
        <w:ind w:firstLine="360"/>
        <w:jc w:val="both"/>
        <w:rPr>
          <w:b/>
          <w:sz w:val="28"/>
          <w:szCs w:val="28"/>
        </w:rPr>
      </w:pPr>
      <w:r w:rsidRPr="00175E56">
        <w:rPr>
          <w:sz w:val="28"/>
          <w:szCs w:val="28"/>
        </w:rPr>
        <w:t>79</w:t>
      </w:r>
      <w:r w:rsidRPr="00175E56">
        <w:rPr>
          <w:b/>
          <w:sz w:val="28"/>
          <w:szCs w:val="28"/>
        </w:rPr>
        <w:t>% учащихся 4-х классов усвоили обязательный минимум знаний по русскому языку, качество усвоения знаний составило 65 %</w:t>
      </w:r>
    </w:p>
    <w:p w:rsidR="00801B85" w:rsidRPr="00175E56" w:rsidRDefault="00801B85" w:rsidP="002943CF">
      <w:pPr>
        <w:jc w:val="both"/>
        <w:rPr>
          <w:b/>
          <w:sz w:val="28"/>
          <w:szCs w:val="28"/>
          <w:lang w:val="ru-RU"/>
        </w:rPr>
      </w:pPr>
    </w:p>
    <w:p w:rsidR="0027182F" w:rsidRPr="00175E56" w:rsidRDefault="0027182F" w:rsidP="0027182F">
      <w:pPr>
        <w:rPr>
          <w:b/>
          <w:sz w:val="28"/>
          <w:szCs w:val="28"/>
          <w:lang w:val="ru-RU"/>
        </w:rPr>
      </w:pPr>
      <w:r w:rsidRPr="00175E56">
        <w:rPr>
          <w:b/>
          <w:sz w:val="28"/>
          <w:szCs w:val="28"/>
          <w:lang w:val="ru-RU"/>
        </w:rPr>
        <w:t xml:space="preserve">   Результаты контрольных диктантов по ингушскому языку во 2-4 классах.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636"/>
        <w:gridCol w:w="636"/>
        <w:gridCol w:w="636"/>
        <w:gridCol w:w="636"/>
        <w:gridCol w:w="636"/>
        <w:gridCol w:w="1089"/>
        <w:gridCol w:w="953"/>
        <w:gridCol w:w="1085"/>
        <w:gridCol w:w="1052"/>
        <w:gridCol w:w="811"/>
        <w:gridCol w:w="2099"/>
      </w:tblGrid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</w:p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proofErr w:type="spellStart"/>
            <w:r w:rsidRPr="00B06132">
              <w:rPr>
                <w:b/>
              </w:rPr>
              <w:t>Кл</w:t>
            </w:r>
            <w:proofErr w:type="spellEnd"/>
            <w:r w:rsidRPr="00B06132">
              <w:rPr>
                <w:b/>
              </w:rPr>
              <w:t>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>«5»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>«4»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>«3»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>«2»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>«1»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proofErr w:type="spellStart"/>
            <w:r w:rsidRPr="00B06132">
              <w:rPr>
                <w:b/>
              </w:rPr>
              <w:t>По</w:t>
            </w:r>
            <w:proofErr w:type="spellEnd"/>
            <w:r w:rsidRPr="00B06132">
              <w:rPr>
                <w:b/>
              </w:rPr>
              <w:t xml:space="preserve"> </w:t>
            </w:r>
            <w:proofErr w:type="spellStart"/>
            <w:r w:rsidRPr="00B06132">
              <w:rPr>
                <w:b/>
              </w:rPr>
              <w:t>списку</w:t>
            </w:r>
            <w:proofErr w:type="spell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proofErr w:type="spellStart"/>
            <w:r w:rsidRPr="00B06132">
              <w:rPr>
                <w:b/>
              </w:rPr>
              <w:t>Писа-ли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>%</w:t>
            </w:r>
            <w:proofErr w:type="spellStart"/>
            <w:r w:rsidRPr="00B06132">
              <w:rPr>
                <w:b/>
              </w:rPr>
              <w:t>усп.-ти</w:t>
            </w:r>
            <w:proofErr w:type="spell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 xml:space="preserve">% </w:t>
            </w:r>
            <w:proofErr w:type="spellStart"/>
            <w:r w:rsidRPr="00B06132">
              <w:rPr>
                <w:b/>
              </w:rPr>
              <w:t>ка-чества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proofErr w:type="spellStart"/>
            <w:r w:rsidRPr="00B06132">
              <w:rPr>
                <w:b/>
              </w:rPr>
              <w:t>Ср</w:t>
            </w:r>
            <w:proofErr w:type="spellEnd"/>
            <w:r w:rsidRPr="00B06132">
              <w:rPr>
                <w:b/>
              </w:rPr>
              <w:t>.</w:t>
            </w:r>
          </w:p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proofErr w:type="spellStart"/>
            <w:r w:rsidRPr="00B06132">
              <w:rPr>
                <w:b/>
              </w:rPr>
              <w:t>балл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proofErr w:type="spellStart"/>
            <w:r w:rsidRPr="00B06132">
              <w:rPr>
                <w:b/>
              </w:rPr>
              <w:t>учителя</w:t>
            </w:r>
            <w:proofErr w:type="spellEnd"/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2-а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89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72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3,9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proofErr w:type="spellStart"/>
            <w:r w:rsidRPr="00B06132">
              <w:t>Цечоева</w:t>
            </w:r>
            <w:proofErr w:type="spellEnd"/>
            <w:r w:rsidRPr="00B06132">
              <w:t xml:space="preserve"> Л.М.</w:t>
            </w:r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2-б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81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67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3,8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r w:rsidRPr="00B06132">
              <w:t>Марзиева Т.В.</w:t>
            </w:r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2-в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57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3,7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proofErr w:type="spellStart"/>
            <w:r w:rsidRPr="00B06132">
              <w:t>Озиева</w:t>
            </w:r>
            <w:proofErr w:type="spellEnd"/>
            <w:r w:rsidRPr="00B06132">
              <w:t xml:space="preserve"> М.Д.</w:t>
            </w:r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2-г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81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56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3,6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proofErr w:type="spellStart"/>
            <w:r w:rsidRPr="00B06132">
              <w:t>Эльджаркиева</w:t>
            </w:r>
            <w:proofErr w:type="spellEnd"/>
            <w:r w:rsidRPr="00B06132">
              <w:t xml:space="preserve"> З.М.</w:t>
            </w:r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3-а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76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62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3,7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proofErr w:type="spellStart"/>
            <w:r w:rsidRPr="00B06132">
              <w:t>Муталиева</w:t>
            </w:r>
            <w:proofErr w:type="spellEnd"/>
            <w:r w:rsidRPr="00B06132">
              <w:t xml:space="preserve"> З.Х.</w:t>
            </w:r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3-б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88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63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4,0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proofErr w:type="spellStart"/>
            <w:r w:rsidRPr="00B06132">
              <w:t>Ханиева</w:t>
            </w:r>
            <w:proofErr w:type="spellEnd"/>
            <w:r w:rsidRPr="00B06132">
              <w:t xml:space="preserve"> Т.Б.</w:t>
            </w:r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4-а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64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3,9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r w:rsidRPr="00B06132">
              <w:t>Солтамакова А.Б.</w:t>
            </w:r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4-б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57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3,7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proofErr w:type="spellStart"/>
            <w:r w:rsidRPr="00B06132">
              <w:t>Тумгоева</w:t>
            </w:r>
            <w:proofErr w:type="spellEnd"/>
            <w:r w:rsidRPr="00B06132">
              <w:t xml:space="preserve"> Х.С.</w:t>
            </w:r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4-в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73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3,9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proofErr w:type="spellStart"/>
            <w:r w:rsidRPr="00B06132">
              <w:t>Барханоева</w:t>
            </w:r>
            <w:proofErr w:type="spellEnd"/>
            <w:r w:rsidRPr="00B06132">
              <w:t xml:space="preserve"> З.М-Б.</w:t>
            </w:r>
          </w:p>
        </w:tc>
      </w:tr>
    </w:tbl>
    <w:p w:rsidR="0027182F" w:rsidRPr="00175E56" w:rsidRDefault="002D6237" w:rsidP="0027182F">
      <w:pPr>
        <w:pStyle w:val="a5"/>
        <w:tabs>
          <w:tab w:val="right" w:leader="underscore" w:pos="6405"/>
        </w:tabs>
        <w:spacing w:before="120"/>
        <w:ind w:firstLine="360"/>
        <w:jc w:val="both"/>
        <w:rPr>
          <w:b/>
          <w:sz w:val="28"/>
          <w:szCs w:val="28"/>
        </w:rPr>
      </w:pPr>
      <w:r w:rsidRPr="00175E56">
        <w:rPr>
          <w:sz w:val="28"/>
          <w:szCs w:val="28"/>
        </w:rPr>
        <w:t>84</w:t>
      </w:r>
      <w:r w:rsidR="0027182F" w:rsidRPr="00175E56">
        <w:rPr>
          <w:b/>
          <w:sz w:val="28"/>
          <w:szCs w:val="28"/>
        </w:rPr>
        <w:t>% учащихся 2-х классов усвоили обязательный минимум знаний по ингушскому языку, качес</w:t>
      </w:r>
      <w:r w:rsidRPr="00175E56">
        <w:rPr>
          <w:b/>
          <w:sz w:val="28"/>
          <w:szCs w:val="28"/>
        </w:rPr>
        <w:t>тво усвоения знаний составило 63</w:t>
      </w:r>
      <w:r w:rsidR="0027182F" w:rsidRPr="00175E56">
        <w:rPr>
          <w:b/>
          <w:sz w:val="28"/>
          <w:szCs w:val="28"/>
        </w:rPr>
        <w:t xml:space="preserve"> %</w:t>
      </w:r>
    </w:p>
    <w:p w:rsidR="0027182F" w:rsidRPr="00175E56" w:rsidRDefault="002D6237" w:rsidP="0027182F">
      <w:pPr>
        <w:pStyle w:val="a5"/>
        <w:tabs>
          <w:tab w:val="right" w:leader="underscore" w:pos="6405"/>
        </w:tabs>
        <w:spacing w:before="120"/>
        <w:ind w:firstLine="360"/>
        <w:jc w:val="both"/>
        <w:rPr>
          <w:b/>
          <w:sz w:val="28"/>
          <w:szCs w:val="28"/>
        </w:rPr>
      </w:pPr>
      <w:r w:rsidRPr="00175E56">
        <w:rPr>
          <w:sz w:val="28"/>
          <w:szCs w:val="28"/>
        </w:rPr>
        <w:t>82</w:t>
      </w:r>
      <w:r w:rsidR="0027182F" w:rsidRPr="00175E56">
        <w:rPr>
          <w:b/>
          <w:sz w:val="28"/>
          <w:szCs w:val="28"/>
        </w:rPr>
        <w:t>% учащихся 3-х классов усвоили обязательный минимум знаний по ингушскому языку, качес</w:t>
      </w:r>
      <w:r w:rsidRPr="00175E56">
        <w:rPr>
          <w:b/>
          <w:sz w:val="28"/>
          <w:szCs w:val="28"/>
        </w:rPr>
        <w:t>тво усвоения знаний составило 63</w:t>
      </w:r>
      <w:r w:rsidR="0027182F" w:rsidRPr="00175E56">
        <w:rPr>
          <w:b/>
          <w:sz w:val="28"/>
          <w:szCs w:val="28"/>
        </w:rPr>
        <w:t xml:space="preserve"> %</w:t>
      </w:r>
    </w:p>
    <w:p w:rsidR="00801B85" w:rsidRPr="00175E56" w:rsidRDefault="0027182F" w:rsidP="002D6237">
      <w:pPr>
        <w:pStyle w:val="a5"/>
        <w:tabs>
          <w:tab w:val="right" w:leader="underscore" w:pos="6405"/>
        </w:tabs>
        <w:spacing w:before="120"/>
        <w:ind w:firstLine="360"/>
        <w:jc w:val="both"/>
        <w:rPr>
          <w:b/>
          <w:sz w:val="28"/>
          <w:szCs w:val="28"/>
        </w:rPr>
      </w:pPr>
      <w:r w:rsidRPr="00175E56">
        <w:rPr>
          <w:sz w:val="28"/>
          <w:szCs w:val="28"/>
        </w:rPr>
        <w:lastRenderedPageBreak/>
        <w:t>83</w:t>
      </w:r>
      <w:r w:rsidRPr="00175E56">
        <w:rPr>
          <w:b/>
          <w:sz w:val="28"/>
          <w:szCs w:val="28"/>
        </w:rPr>
        <w:t>% учащихся 4-х классов усвоили обязательный минимум знаний по ингушскому языку, качество усвоения знаний составило 65 %</w:t>
      </w:r>
    </w:p>
    <w:p w:rsidR="00801B85" w:rsidRPr="00175E56" w:rsidRDefault="0027182F" w:rsidP="0027182F">
      <w:pPr>
        <w:rPr>
          <w:b/>
          <w:sz w:val="28"/>
          <w:szCs w:val="28"/>
          <w:lang w:val="ru-RU"/>
        </w:rPr>
      </w:pPr>
      <w:r w:rsidRPr="00175E56">
        <w:rPr>
          <w:b/>
          <w:sz w:val="28"/>
          <w:szCs w:val="28"/>
          <w:lang w:val="ru-RU"/>
        </w:rPr>
        <w:t>Результаты контрольных  работ по математике во 2-4 клас</w:t>
      </w:r>
      <w:r w:rsidR="00801B85" w:rsidRPr="00175E56">
        <w:rPr>
          <w:b/>
          <w:sz w:val="28"/>
          <w:szCs w:val="28"/>
          <w:lang w:val="ru-RU"/>
        </w:rPr>
        <w:t>сах.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636"/>
        <w:gridCol w:w="636"/>
        <w:gridCol w:w="636"/>
        <w:gridCol w:w="636"/>
        <w:gridCol w:w="636"/>
        <w:gridCol w:w="1089"/>
        <w:gridCol w:w="953"/>
        <w:gridCol w:w="1085"/>
        <w:gridCol w:w="1052"/>
        <w:gridCol w:w="811"/>
        <w:gridCol w:w="2099"/>
      </w:tblGrid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801B85" w:rsidRPr="00B06132" w:rsidRDefault="00801B85" w:rsidP="00485F28">
            <w:pPr>
              <w:spacing w:after="0"/>
              <w:jc w:val="center"/>
              <w:rPr>
                <w:b/>
                <w:lang w:val="ru-RU"/>
              </w:rPr>
            </w:pPr>
          </w:p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proofErr w:type="spellStart"/>
            <w:r w:rsidRPr="00B06132">
              <w:rPr>
                <w:b/>
              </w:rPr>
              <w:t>Кл</w:t>
            </w:r>
            <w:proofErr w:type="spellEnd"/>
            <w:r w:rsidRPr="00B06132">
              <w:rPr>
                <w:b/>
              </w:rPr>
              <w:t>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>«5»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>«4»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>«3»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>«2»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>«1»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proofErr w:type="spellStart"/>
            <w:r w:rsidRPr="00B06132">
              <w:rPr>
                <w:b/>
              </w:rPr>
              <w:t>По</w:t>
            </w:r>
            <w:proofErr w:type="spellEnd"/>
            <w:r w:rsidRPr="00B06132">
              <w:rPr>
                <w:b/>
              </w:rPr>
              <w:t xml:space="preserve"> </w:t>
            </w:r>
            <w:proofErr w:type="spellStart"/>
            <w:r w:rsidRPr="00B06132">
              <w:rPr>
                <w:b/>
              </w:rPr>
              <w:t>списку</w:t>
            </w:r>
            <w:proofErr w:type="spell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proofErr w:type="spellStart"/>
            <w:r w:rsidRPr="00B06132">
              <w:rPr>
                <w:b/>
              </w:rPr>
              <w:t>Писа-ли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>%</w:t>
            </w:r>
            <w:proofErr w:type="spellStart"/>
            <w:r w:rsidRPr="00B06132">
              <w:rPr>
                <w:b/>
              </w:rPr>
              <w:t>усп.-ти</w:t>
            </w:r>
            <w:proofErr w:type="spell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 xml:space="preserve">% </w:t>
            </w:r>
            <w:proofErr w:type="spellStart"/>
            <w:r w:rsidRPr="00B06132">
              <w:rPr>
                <w:b/>
              </w:rPr>
              <w:t>ка-чества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proofErr w:type="spellStart"/>
            <w:r w:rsidRPr="00B06132">
              <w:rPr>
                <w:b/>
              </w:rPr>
              <w:t>Ср</w:t>
            </w:r>
            <w:proofErr w:type="spellEnd"/>
            <w:r w:rsidRPr="00B06132">
              <w:rPr>
                <w:b/>
              </w:rPr>
              <w:t>.</w:t>
            </w:r>
          </w:p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proofErr w:type="spellStart"/>
            <w:r w:rsidRPr="00B06132">
              <w:rPr>
                <w:b/>
              </w:rPr>
              <w:t>балл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  <w:rPr>
                <w:b/>
              </w:rPr>
            </w:pPr>
            <w:proofErr w:type="spellStart"/>
            <w:r w:rsidRPr="00B06132">
              <w:rPr>
                <w:b/>
              </w:rPr>
              <w:t>учителя</w:t>
            </w:r>
            <w:proofErr w:type="spellEnd"/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2-а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95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83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4,2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proofErr w:type="spellStart"/>
            <w:r w:rsidRPr="00B06132">
              <w:t>Цечоева</w:t>
            </w:r>
            <w:proofErr w:type="spellEnd"/>
            <w:r w:rsidRPr="00B06132">
              <w:t xml:space="preserve"> Л.М.</w:t>
            </w:r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2-б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76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3,9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r w:rsidRPr="00B06132">
              <w:t>Марзиева Т.В.</w:t>
            </w:r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2-в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96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91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4,4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proofErr w:type="spellStart"/>
            <w:r w:rsidRPr="00B06132">
              <w:t>Озиева</w:t>
            </w:r>
            <w:proofErr w:type="spellEnd"/>
            <w:r w:rsidRPr="00B06132">
              <w:t xml:space="preserve"> М.Д.</w:t>
            </w:r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2-г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96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91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4,4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proofErr w:type="spellStart"/>
            <w:r w:rsidRPr="00B06132">
              <w:t>Эльджаркиева</w:t>
            </w:r>
            <w:proofErr w:type="spellEnd"/>
            <w:r w:rsidRPr="00B06132">
              <w:t xml:space="preserve"> З.М.</w:t>
            </w:r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3-а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87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74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4,0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proofErr w:type="spellStart"/>
            <w:r w:rsidRPr="00B06132">
              <w:t>Муталиева</w:t>
            </w:r>
            <w:proofErr w:type="spellEnd"/>
            <w:r w:rsidRPr="00B06132">
              <w:t xml:space="preserve"> З.Х.</w:t>
            </w:r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3-б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88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4,4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proofErr w:type="spellStart"/>
            <w:r w:rsidRPr="00B06132">
              <w:t>Ханиева</w:t>
            </w:r>
            <w:proofErr w:type="spellEnd"/>
            <w:r w:rsidRPr="00B06132">
              <w:t xml:space="preserve"> Т.Б.</w:t>
            </w:r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4-а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82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4,1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r w:rsidRPr="00B06132">
              <w:t>Солтамакова А.Б.</w:t>
            </w:r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4-б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57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4,0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proofErr w:type="spellStart"/>
            <w:r w:rsidRPr="00B06132">
              <w:t>Тумгоева</w:t>
            </w:r>
            <w:proofErr w:type="spellEnd"/>
            <w:r w:rsidRPr="00B06132">
              <w:t xml:space="preserve"> Х.С.</w:t>
            </w:r>
          </w:p>
        </w:tc>
      </w:tr>
      <w:tr w:rsidR="00801B85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</w:pPr>
            <w:r w:rsidRPr="00B06132">
              <w:t>4-в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95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86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center"/>
            </w:pPr>
            <w:r w:rsidRPr="00B06132">
              <w:t>4,0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5" w:rsidRPr="00B06132" w:rsidRDefault="00801B85" w:rsidP="00485F28">
            <w:pPr>
              <w:spacing w:after="0"/>
              <w:jc w:val="both"/>
            </w:pPr>
            <w:proofErr w:type="spellStart"/>
            <w:r w:rsidRPr="00B06132">
              <w:t>Барханоева</w:t>
            </w:r>
            <w:proofErr w:type="spellEnd"/>
            <w:r w:rsidRPr="00B06132">
              <w:t xml:space="preserve"> З.М-Б.</w:t>
            </w:r>
          </w:p>
        </w:tc>
      </w:tr>
    </w:tbl>
    <w:p w:rsidR="002D6237" w:rsidRPr="00175E56" w:rsidRDefault="004F03B3" w:rsidP="002D6237">
      <w:pPr>
        <w:pStyle w:val="a5"/>
        <w:tabs>
          <w:tab w:val="right" w:leader="underscore" w:pos="6405"/>
        </w:tabs>
        <w:spacing w:before="120"/>
        <w:ind w:firstLine="360"/>
        <w:jc w:val="both"/>
        <w:rPr>
          <w:b/>
          <w:sz w:val="28"/>
          <w:szCs w:val="28"/>
        </w:rPr>
      </w:pPr>
      <w:r w:rsidRPr="00175E56">
        <w:rPr>
          <w:sz w:val="28"/>
          <w:szCs w:val="28"/>
        </w:rPr>
        <w:t>93</w:t>
      </w:r>
      <w:r w:rsidR="002D6237" w:rsidRPr="00175E56">
        <w:rPr>
          <w:b/>
          <w:sz w:val="28"/>
          <w:szCs w:val="28"/>
        </w:rPr>
        <w:t>% учащихся 2-х классов усвоили обязательный минимум знаний по математике, качес</w:t>
      </w:r>
      <w:r w:rsidRPr="00175E56">
        <w:rPr>
          <w:b/>
          <w:sz w:val="28"/>
          <w:szCs w:val="28"/>
        </w:rPr>
        <w:t>тво усвоения знаний составило 85</w:t>
      </w:r>
      <w:r w:rsidR="002D6237" w:rsidRPr="00175E56">
        <w:rPr>
          <w:b/>
          <w:sz w:val="28"/>
          <w:szCs w:val="28"/>
        </w:rPr>
        <w:t xml:space="preserve"> %</w:t>
      </w:r>
    </w:p>
    <w:p w:rsidR="002D6237" w:rsidRPr="00175E56" w:rsidRDefault="004F03B3" w:rsidP="002D6237">
      <w:pPr>
        <w:pStyle w:val="a5"/>
        <w:tabs>
          <w:tab w:val="right" w:leader="underscore" w:pos="6405"/>
        </w:tabs>
        <w:spacing w:before="120"/>
        <w:ind w:firstLine="360"/>
        <w:jc w:val="both"/>
        <w:rPr>
          <w:b/>
          <w:sz w:val="28"/>
          <w:szCs w:val="28"/>
        </w:rPr>
      </w:pPr>
      <w:r w:rsidRPr="00175E56">
        <w:rPr>
          <w:sz w:val="28"/>
          <w:szCs w:val="28"/>
        </w:rPr>
        <w:t>94</w:t>
      </w:r>
      <w:r w:rsidR="002D6237" w:rsidRPr="00175E56">
        <w:rPr>
          <w:b/>
          <w:sz w:val="28"/>
          <w:szCs w:val="28"/>
        </w:rPr>
        <w:t xml:space="preserve">% учащихся 3-х классов усвоили обязательный минимум знаний по математике, качество усвоения знаний составило </w:t>
      </w:r>
      <w:r w:rsidRPr="00175E56">
        <w:rPr>
          <w:b/>
          <w:sz w:val="28"/>
          <w:szCs w:val="28"/>
        </w:rPr>
        <w:t>81</w:t>
      </w:r>
      <w:r w:rsidR="002D6237" w:rsidRPr="00175E56">
        <w:rPr>
          <w:b/>
          <w:sz w:val="28"/>
          <w:szCs w:val="28"/>
        </w:rPr>
        <w:t xml:space="preserve"> %</w:t>
      </w:r>
    </w:p>
    <w:p w:rsidR="002D6237" w:rsidRPr="00175E56" w:rsidRDefault="004F03B3" w:rsidP="002D6237">
      <w:pPr>
        <w:pStyle w:val="a5"/>
        <w:tabs>
          <w:tab w:val="right" w:leader="underscore" w:pos="6405"/>
        </w:tabs>
        <w:spacing w:before="120"/>
        <w:ind w:firstLine="360"/>
        <w:jc w:val="both"/>
        <w:rPr>
          <w:b/>
          <w:sz w:val="28"/>
          <w:szCs w:val="28"/>
        </w:rPr>
      </w:pPr>
      <w:r w:rsidRPr="00175E56">
        <w:rPr>
          <w:sz w:val="28"/>
          <w:szCs w:val="28"/>
        </w:rPr>
        <w:t>98</w:t>
      </w:r>
      <w:r w:rsidR="002D6237" w:rsidRPr="00175E56">
        <w:rPr>
          <w:b/>
          <w:sz w:val="28"/>
          <w:szCs w:val="28"/>
        </w:rPr>
        <w:t xml:space="preserve">% учащихся 4-х классов усвоили обязательный минимум знаний по математике, качество усвоения знаний составило </w:t>
      </w:r>
      <w:r w:rsidRPr="00175E56">
        <w:rPr>
          <w:b/>
          <w:sz w:val="28"/>
          <w:szCs w:val="28"/>
        </w:rPr>
        <w:t>7</w:t>
      </w:r>
      <w:r w:rsidR="002D6237" w:rsidRPr="00175E56">
        <w:rPr>
          <w:b/>
          <w:sz w:val="28"/>
          <w:szCs w:val="28"/>
        </w:rPr>
        <w:t>5 %</w:t>
      </w:r>
    </w:p>
    <w:p w:rsidR="00801B85" w:rsidRPr="00175E56" w:rsidRDefault="00801B85" w:rsidP="0027182F">
      <w:pPr>
        <w:pStyle w:val="a5"/>
        <w:tabs>
          <w:tab w:val="right" w:leader="underscore" w:pos="6405"/>
        </w:tabs>
        <w:spacing w:before="120"/>
        <w:ind w:firstLine="360"/>
        <w:jc w:val="both"/>
        <w:rPr>
          <w:sz w:val="28"/>
          <w:szCs w:val="28"/>
        </w:rPr>
      </w:pPr>
    </w:p>
    <w:p w:rsidR="0027182F" w:rsidRPr="00175E56" w:rsidRDefault="0027182F" w:rsidP="0027182F">
      <w:pPr>
        <w:pStyle w:val="a5"/>
        <w:keepNext/>
        <w:spacing w:before="120" w:after="120"/>
        <w:jc w:val="center"/>
        <w:rPr>
          <w:b/>
          <w:bCs/>
          <w:caps/>
          <w:sz w:val="28"/>
          <w:szCs w:val="28"/>
        </w:rPr>
      </w:pPr>
    </w:p>
    <w:p w:rsidR="002943CF" w:rsidRPr="00175E56" w:rsidRDefault="002943CF" w:rsidP="002943CF">
      <w:pPr>
        <w:pStyle w:val="a5"/>
        <w:keepNext/>
        <w:spacing w:before="120" w:after="120"/>
        <w:jc w:val="center"/>
        <w:rPr>
          <w:b/>
          <w:bCs/>
          <w:caps/>
          <w:sz w:val="28"/>
          <w:szCs w:val="28"/>
        </w:rPr>
      </w:pPr>
      <w:r w:rsidRPr="00175E56">
        <w:rPr>
          <w:b/>
          <w:bCs/>
          <w:caps/>
          <w:sz w:val="28"/>
          <w:szCs w:val="28"/>
        </w:rPr>
        <w:t xml:space="preserve">литературное чтение </w:t>
      </w: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"/>
        <w:gridCol w:w="636"/>
        <w:gridCol w:w="636"/>
        <w:gridCol w:w="636"/>
        <w:gridCol w:w="636"/>
        <w:gridCol w:w="636"/>
        <w:gridCol w:w="1089"/>
        <w:gridCol w:w="954"/>
        <w:gridCol w:w="1085"/>
        <w:gridCol w:w="1052"/>
        <w:gridCol w:w="811"/>
        <w:gridCol w:w="2239"/>
      </w:tblGrid>
      <w:tr w:rsidR="0027182F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27182F" w:rsidRPr="00B06132" w:rsidRDefault="0027182F" w:rsidP="0027182F">
            <w:pPr>
              <w:spacing w:after="0"/>
              <w:jc w:val="center"/>
              <w:rPr>
                <w:b/>
              </w:rPr>
            </w:pPr>
          </w:p>
          <w:p w:rsidR="0027182F" w:rsidRPr="00B06132" w:rsidRDefault="0027182F" w:rsidP="0027182F">
            <w:pPr>
              <w:spacing w:after="0"/>
              <w:jc w:val="center"/>
              <w:rPr>
                <w:b/>
              </w:rPr>
            </w:pPr>
            <w:proofErr w:type="spellStart"/>
            <w:r w:rsidRPr="00B06132">
              <w:rPr>
                <w:b/>
              </w:rPr>
              <w:t>Кл</w:t>
            </w:r>
            <w:proofErr w:type="spellEnd"/>
            <w:r w:rsidRPr="00B06132">
              <w:rPr>
                <w:b/>
              </w:rPr>
              <w:t>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2F" w:rsidRPr="00B06132" w:rsidRDefault="0027182F" w:rsidP="0027182F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>«5»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2F" w:rsidRPr="00B06132" w:rsidRDefault="0027182F" w:rsidP="0027182F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>«4»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2F" w:rsidRPr="00B06132" w:rsidRDefault="0027182F" w:rsidP="0027182F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>«3»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2F" w:rsidRPr="00B06132" w:rsidRDefault="0027182F" w:rsidP="0027182F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>«2»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2F" w:rsidRPr="00B06132" w:rsidRDefault="0027182F" w:rsidP="0027182F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>«1»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2F" w:rsidRPr="00B06132" w:rsidRDefault="0027182F" w:rsidP="0027182F">
            <w:pPr>
              <w:spacing w:after="0"/>
              <w:jc w:val="center"/>
              <w:rPr>
                <w:b/>
              </w:rPr>
            </w:pPr>
            <w:proofErr w:type="spellStart"/>
            <w:r w:rsidRPr="00B06132">
              <w:rPr>
                <w:b/>
              </w:rPr>
              <w:t>По</w:t>
            </w:r>
            <w:proofErr w:type="spellEnd"/>
            <w:r w:rsidRPr="00B06132">
              <w:rPr>
                <w:b/>
              </w:rPr>
              <w:t xml:space="preserve"> </w:t>
            </w:r>
            <w:proofErr w:type="spellStart"/>
            <w:r w:rsidRPr="00B06132">
              <w:rPr>
                <w:b/>
              </w:rPr>
              <w:t>списку</w:t>
            </w:r>
            <w:proofErr w:type="spell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2F" w:rsidRPr="00B06132" w:rsidRDefault="0027182F" w:rsidP="0027182F">
            <w:pPr>
              <w:spacing w:after="0"/>
              <w:jc w:val="center"/>
              <w:rPr>
                <w:b/>
              </w:rPr>
            </w:pPr>
            <w:proofErr w:type="spellStart"/>
            <w:r w:rsidRPr="00B06132">
              <w:rPr>
                <w:b/>
              </w:rPr>
              <w:t>Чита-ли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>%</w:t>
            </w:r>
            <w:proofErr w:type="spellStart"/>
            <w:r w:rsidRPr="00B06132">
              <w:rPr>
                <w:b/>
              </w:rPr>
              <w:t>усп.-ти</w:t>
            </w:r>
            <w:proofErr w:type="spell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  <w:rPr>
                <w:b/>
              </w:rPr>
            </w:pPr>
            <w:r w:rsidRPr="00B06132">
              <w:rPr>
                <w:b/>
              </w:rPr>
              <w:t xml:space="preserve">% </w:t>
            </w:r>
            <w:proofErr w:type="spellStart"/>
            <w:r w:rsidRPr="00B06132">
              <w:rPr>
                <w:b/>
              </w:rPr>
              <w:t>ка-чества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  <w:rPr>
                <w:b/>
              </w:rPr>
            </w:pPr>
            <w:proofErr w:type="spellStart"/>
            <w:r w:rsidRPr="00B06132">
              <w:rPr>
                <w:b/>
              </w:rPr>
              <w:t>Ср</w:t>
            </w:r>
            <w:proofErr w:type="spellEnd"/>
            <w:r w:rsidRPr="00B06132">
              <w:rPr>
                <w:b/>
              </w:rPr>
              <w:t>.</w:t>
            </w:r>
          </w:p>
          <w:p w:rsidR="0027182F" w:rsidRPr="00B06132" w:rsidRDefault="0027182F" w:rsidP="0027182F">
            <w:pPr>
              <w:spacing w:after="0"/>
              <w:jc w:val="center"/>
              <w:rPr>
                <w:b/>
              </w:rPr>
            </w:pPr>
            <w:proofErr w:type="spellStart"/>
            <w:r w:rsidRPr="00B06132">
              <w:rPr>
                <w:b/>
              </w:rPr>
              <w:t>балл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  <w:rPr>
                <w:b/>
              </w:rPr>
            </w:pPr>
            <w:proofErr w:type="spellStart"/>
            <w:r w:rsidRPr="00B06132">
              <w:rPr>
                <w:b/>
              </w:rPr>
              <w:t>учителя</w:t>
            </w:r>
            <w:proofErr w:type="spellEnd"/>
          </w:p>
        </w:tc>
      </w:tr>
      <w:tr w:rsidR="0027182F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</w:pPr>
            <w:r w:rsidRPr="00B06132">
              <w:t>2-а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96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78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4,2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both"/>
            </w:pPr>
            <w:proofErr w:type="spellStart"/>
            <w:r w:rsidRPr="00B06132">
              <w:t>Цечоева</w:t>
            </w:r>
            <w:proofErr w:type="spellEnd"/>
            <w:r w:rsidRPr="00B06132">
              <w:t xml:space="preserve"> Л.М.</w:t>
            </w:r>
          </w:p>
        </w:tc>
      </w:tr>
      <w:tr w:rsidR="0027182F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</w:pPr>
            <w:r w:rsidRPr="00B06132">
              <w:t>2-б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14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91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83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4,3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both"/>
            </w:pPr>
            <w:r w:rsidRPr="00B06132">
              <w:t>Марзиева Т.В.</w:t>
            </w:r>
          </w:p>
        </w:tc>
      </w:tr>
      <w:tr w:rsidR="0027182F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</w:pPr>
            <w:r w:rsidRPr="00B06132">
              <w:t>2-в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13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25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92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68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4,1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both"/>
            </w:pPr>
            <w:proofErr w:type="spellStart"/>
            <w:r w:rsidRPr="00B06132">
              <w:t>Озиева</w:t>
            </w:r>
            <w:proofErr w:type="spellEnd"/>
            <w:r w:rsidRPr="00B06132">
              <w:t xml:space="preserve"> М.Д.</w:t>
            </w:r>
          </w:p>
        </w:tc>
      </w:tr>
      <w:tr w:rsidR="0027182F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</w:pPr>
            <w:r w:rsidRPr="00B06132">
              <w:t>2-г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19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100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85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4,5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both"/>
            </w:pPr>
            <w:proofErr w:type="spellStart"/>
            <w:r w:rsidRPr="00B06132">
              <w:t>Эльджаркиева</w:t>
            </w:r>
            <w:proofErr w:type="spellEnd"/>
            <w:r w:rsidRPr="00B06132">
              <w:t xml:space="preserve"> З.М.</w:t>
            </w:r>
          </w:p>
        </w:tc>
      </w:tr>
      <w:tr w:rsidR="0027182F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</w:pPr>
            <w:r w:rsidRPr="00B06132">
              <w:t>3-а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85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70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4,0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both"/>
            </w:pPr>
            <w:proofErr w:type="spellStart"/>
            <w:r w:rsidRPr="00B06132">
              <w:t>Муталиева</w:t>
            </w:r>
            <w:proofErr w:type="spellEnd"/>
            <w:r w:rsidRPr="00B06132">
              <w:t xml:space="preserve"> З.Х.</w:t>
            </w:r>
          </w:p>
        </w:tc>
      </w:tr>
      <w:tr w:rsidR="0027182F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</w:pPr>
            <w:r w:rsidRPr="00B06132">
              <w:t>3-б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21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19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84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68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3,9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both"/>
            </w:pPr>
            <w:proofErr w:type="spellStart"/>
            <w:r w:rsidRPr="00B06132">
              <w:t>Ханиева</w:t>
            </w:r>
            <w:proofErr w:type="spellEnd"/>
            <w:r w:rsidRPr="00B06132">
              <w:t xml:space="preserve"> Т.Б.</w:t>
            </w:r>
          </w:p>
        </w:tc>
      </w:tr>
      <w:tr w:rsidR="0027182F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</w:pPr>
            <w:r w:rsidRPr="00B06132">
              <w:t>4-а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17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91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64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3,8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both"/>
            </w:pPr>
            <w:r w:rsidRPr="00B06132">
              <w:t>Солтамакова А.Б.</w:t>
            </w:r>
          </w:p>
        </w:tc>
      </w:tr>
      <w:tr w:rsidR="0027182F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</w:pPr>
            <w:r w:rsidRPr="00B06132">
              <w:t>4-б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18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83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67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3,8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both"/>
            </w:pPr>
            <w:proofErr w:type="spellStart"/>
            <w:r w:rsidRPr="00B06132">
              <w:t>Тумгоева</w:t>
            </w:r>
            <w:proofErr w:type="spellEnd"/>
            <w:r w:rsidRPr="00B06132">
              <w:t xml:space="preserve"> Х.С.</w:t>
            </w:r>
          </w:p>
        </w:tc>
      </w:tr>
      <w:tr w:rsidR="0027182F" w:rsidRPr="00B06132" w:rsidTr="00B061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</w:pPr>
            <w:r w:rsidRPr="00B06132">
              <w:t>4-в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20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83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center"/>
            </w:pPr>
            <w:r w:rsidRPr="00B06132">
              <w:t>3,8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F" w:rsidRPr="00B06132" w:rsidRDefault="0027182F" w:rsidP="0027182F">
            <w:pPr>
              <w:spacing w:after="0"/>
              <w:jc w:val="both"/>
            </w:pPr>
            <w:proofErr w:type="spellStart"/>
            <w:r w:rsidRPr="00B06132">
              <w:t>Барханоева</w:t>
            </w:r>
            <w:proofErr w:type="spellEnd"/>
            <w:r w:rsidRPr="00B06132">
              <w:t xml:space="preserve"> З.М-Б.</w:t>
            </w:r>
          </w:p>
        </w:tc>
      </w:tr>
    </w:tbl>
    <w:p w:rsidR="004F03B3" w:rsidRPr="00175E56" w:rsidRDefault="004F03B3" w:rsidP="004F03B3">
      <w:pPr>
        <w:pStyle w:val="a5"/>
        <w:tabs>
          <w:tab w:val="right" w:leader="underscore" w:pos="6405"/>
        </w:tabs>
        <w:spacing w:before="120"/>
        <w:ind w:firstLine="360"/>
        <w:jc w:val="both"/>
        <w:rPr>
          <w:b/>
          <w:sz w:val="28"/>
          <w:szCs w:val="28"/>
        </w:rPr>
      </w:pPr>
      <w:r w:rsidRPr="00175E56">
        <w:rPr>
          <w:sz w:val="28"/>
          <w:szCs w:val="28"/>
        </w:rPr>
        <w:t>95</w:t>
      </w:r>
      <w:r w:rsidRPr="00175E56">
        <w:rPr>
          <w:b/>
          <w:sz w:val="28"/>
          <w:szCs w:val="28"/>
        </w:rPr>
        <w:t>% учащихся 2-х классов усвоили обязательный минимум знаний по литературному чтению, качество усвоения знаний составило 79 %</w:t>
      </w:r>
    </w:p>
    <w:p w:rsidR="004F03B3" w:rsidRPr="00175E56" w:rsidRDefault="004F03B3" w:rsidP="004F03B3">
      <w:pPr>
        <w:pStyle w:val="a5"/>
        <w:tabs>
          <w:tab w:val="right" w:leader="underscore" w:pos="6405"/>
        </w:tabs>
        <w:spacing w:before="120"/>
        <w:ind w:firstLine="360"/>
        <w:jc w:val="both"/>
        <w:rPr>
          <w:b/>
          <w:sz w:val="28"/>
          <w:szCs w:val="28"/>
        </w:rPr>
      </w:pPr>
      <w:r w:rsidRPr="00175E56">
        <w:rPr>
          <w:sz w:val="28"/>
          <w:szCs w:val="28"/>
        </w:rPr>
        <w:t>85</w:t>
      </w:r>
      <w:r w:rsidRPr="00175E56">
        <w:rPr>
          <w:b/>
          <w:sz w:val="28"/>
          <w:szCs w:val="28"/>
        </w:rPr>
        <w:t>% учащихся 3-х классов усвоили обязательный минимум знаний по литературному чтению, качество усвоения знаний составило 69 %</w:t>
      </w:r>
    </w:p>
    <w:p w:rsidR="004F03B3" w:rsidRPr="00175E56" w:rsidRDefault="004F03B3" w:rsidP="00B06132">
      <w:pPr>
        <w:pStyle w:val="a5"/>
        <w:tabs>
          <w:tab w:val="right" w:leader="underscore" w:pos="6405"/>
        </w:tabs>
        <w:spacing w:before="120"/>
        <w:ind w:firstLine="360"/>
        <w:jc w:val="both"/>
        <w:rPr>
          <w:b/>
          <w:sz w:val="28"/>
          <w:szCs w:val="28"/>
        </w:rPr>
      </w:pPr>
      <w:r w:rsidRPr="00175E56">
        <w:rPr>
          <w:sz w:val="28"/>
          <w:szCs w:val="28"/>
        </w:rPr>
        <w:t>86</w:t>
      </w:r>
      <w:r w:rsidRPr="00175E56">
        <w:rPr>
          <w:b/>
          <w:sz w:val="28"/>
          <w:szCs w:val="28"/>
        </w:rPr>
        <w:t>% учащихся 4-х классов усвоили обязательный минимум знаний по литературному чтению, качество усвоения знаний составило 60 %</w:t>
      </w:r>
    </w:p>
    <w:p w:rsidR="002A60F3" w:rsidRPr="00175E56" w:rsidRDefault="002943CF" w:rsidP="0027182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b/>
          <w:sz w:val="28"/>
          <w:szCs w:val="28"/>
          <w:lang w:val="ru-RU"/>
        </w:rPr>
        <w:t xml:space="preserve"> </w:t>
      </w:r>
      <w:r w:rsidR="0096261B" w:rsidRPr="00175E56">
        <w:rPr>
          <w:rFonts w:hAnsi="Times New Roman" w:cs="Times New Roman"/>
          <w:b/>
          <w:bCs/>
          <w:color w:val="000000"/>
          <w:sz w:val="28"/>
          <w:szCs w:val="28"/>
        </w:rPr>
        <w:t>IV</w:t>
      </w:r>
      <w:r w:rsidR="0096261B" w:rsidRPr="00175E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организации учебного процесса</w:t>
      </w:r>
    </w:p>
    <w:p w:rsidR="002A60F3" w:rsidRPr="00175E56" w:rsidRDefault="004F0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Организация учебного процесса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2A60F3" w:rsidRPr="00175E56" w:rsidRDefault="004F0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Школе осуществляется по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пятидневной учебной неделе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Занятия проводятся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D85093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одну 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смен</w:t>
      </w:r>
      <w:r w:rsidR="00D85093" w:rsidRPr="00175E56">
        <w:rPr>
          <w:rFonts w:hAnsi="Times New Roman" w:cs="Times New Roman"/>
          <w:color w:val="000000"/>
          <w:sz w:val="28"/>
          <w:szCs w:val="28"/>
          <w:lang w:val="ru-RU"/>
        </w:rPr>
        <w:t>у.</w:t>
      </w:r>
    </w:p>
    <w:p w:rsidR="002A60F3" w:rsidRPr="00175E56" w:rsidRDefault="004F0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СП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3.1/2.43598-20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методическими рекомендациями по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организации начала работы образовательных организаций города </w:t>
      </w:r>
      <w:r w:rsidR="00D85093" w:rsidRPr="00175E56">
        <w:rPr>
          <w:rFonts w:hAnsi="Times New Roman" w:cs="Times New Roman"/>
          <w:color w:val="000000"/>
          <w:sz w:val="28"/>
          <w:szCs w:val="28"/>
          <w:lang w:val="ru-RU"/>
        </w:rPr>
        <w:t>Назрань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/2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учебном году Школа:</w:t>
      </w:r>
    </w:p>
    <w:p w:rsidR="002A60F3" w:rsidRPr="00175E56" w:rsidRDefault="0096261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уведомила управление Роспотребнадзора о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дате начала образовательного процесса;</w:t>
      </w:r>
    </w:p>
    <w:p w:rsidR="002A60F3" w:rsidRPr="00175E56" w:rsidRDefault="0096261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разработала графики прихода обучающихся, начала/окончания занятий, приема пищи в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столовой с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таким учетом, чтобы развести потоки и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минимизировать контакты учеников;</w:t>
      </w:r>
    </w:p>
    <w:p w:rsidR="002A60F3" w:rsidRPr="00175E56" w:rsidRDefault="0096261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закрепила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кабинеты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за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классами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</w:rPr>
        <w:t>;</w:t>
      </w:r>
    </w:p>
    <w:p w:rsidR="002A60F3" w:rsidRPr="00175E56" w:rsidRDefault="0096261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составила и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утвердила графики уборки, проветривания кабинетов и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рекреаций;</w:t>
      </w:r>
    </w:p>
    <w:p w:rsidR="002A60F3" w:rsidRPr="00175E56" w:rsidRDefault="0096261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разместила на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сайте школы необходимую информацию об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антикоронавирусных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мерах, дополнительно направили ссылки по официальным родительским группам в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WhatsApp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A60F3" w:rsidRPr="00B06132" w:rsidRDefault="0096261B" w:rsidP="00B0613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использует при осуществлении образовательного процесса бесконтактные термометры, 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тепловизоры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— два стационарных на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главные входы, один ручной, 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рециркуляторы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передвижные и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настенные для каждого кабинета, средства и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устройства для антисептической обработки рук, маски многоразового использования, маски медицинские, перчатки.</w:t>
      </w:r>
    </w:p>
    <w:p w:rsidR="002A60F3" w:rsidRPr="00175E56" w:rsidRDefault="0096261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b/>
          <w:bCs/>
          <w:color w:val="000000"/>
          <w:sz w:val="28"/>
          <w:szCs w:val="28"/>
        </w:rPr>
        <w:t>VI</w:t>
      </w:r>
      <w:r w:rsidRPr="00175E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качества кадрового обеспечения</w:t>
      </w:r>
    </w:p>
    <w:p w:rsidR="002A60F3" w:rsidRPr="00175E56" w:rsidRDefault="004F0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период самообследования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Школе работают </w:t>
      </w:r>
      <w:r w:rsidR="00D85093" w:rsidRPr="00175E56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27182F" w:rsidRPr="00175E56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педагога</w:t>
      </w:r>
      <w:r w:rsidR="00D85093" w:rsidRPr="00175E5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Из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них </w:t>
      </w:r>
      <w:r w:rsidR="0027182F" w:rsidRPr="00175E56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="0027182F" w:rsidRPr="00175E56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имеет среднее специальное образование</w:t>
      </w:r>
      <w:r w:rsidR="002943CF" w:rsidRPr="00175E5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аттестацию прошли </w:t>
      </w:r>
      <w:r w:rsidR="0027182F" w:rsidRPr="00175E56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— на</w:t>
      </w:r>
      <w:r w:rsidR="002943CF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первую 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квалификационную категорию</w:t>
      </w:r>
      <w:r w:rsidR="002A10B6" w:rsidRPr="00175E56">
        <w:rPr>
          <w:rFonts w:hAnsi="Times New Roman" w:cs="Times New Roman"/>
          <w:color w:val="000000"/>
          <w:sz w:val="28"/>
          <w:szCs w:val="28"/>
          <w:lang w:val="ru-RU"/>
        </w:rPr>
        <w:t>, 1 челове</w:t>
      </w:r>
      <w:proofErr w:type="gramStart"/>
      <w:r w:rsidR="002A10B6" w:rsidRPr="00175E56">
        <w:rPr>
          <w:rFonts w:hAnsi="Times New Roman" w:cs="Times New Roman"/>
          <w:color w:val="000000"/>
          <w:sz w:val="28"/>
          <w:szCs w:val="28"/>
          <w:lang w:val="ru-RU"/>
        </w:rPr>
        <w:t>к-</w:t>
      </w:r>
      <w:proofErr w:type="gramEnd"/>
      <w:r w:rsidR="002A10B6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на высшую.</w:t>
      </w:r>
    </w:p>
    <w:p w:rsidR="002A60F3" w:rsidRPr="00175E56" w:rsidRDefault="004F0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целях повышения качества образовательной деятельности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Школе проводится целенаправленная кадровая политика, основная цель которой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— обеспечение оптимального баланса процессов обновления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сохранения численного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качественного состава кадров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его развитии,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соответствии потребностями Школы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требованиями действующего законодательства.</w:t>
      </w:r>
    </w:p>
    <w:p w:rsidR="002A60F3" w:rsidRPr="00175E56" w:rsidRDefault="0096261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Основные принципы кадровой политики направлены:</w:t>
      </w:r>
    </w:p>
    <w:p w:rsidR="002A60F3" w:rsidRPr="00175E56" w:rsidRDefault="0096261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на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сохранение, укрепление и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развитие кадрового потенциала;</w:t>
      </w:r>
    </w:p>
    <w:p w:rsidR="002A60F3" w:rsidRPr="00175E56" w:rsidRDefault="0096261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создание квалифицированного коллектива, способного работать в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современных условиях;</w:t>
      </w:r>
    </w:p>
    <w:p w:rsidR="002A60F3" w:rsidRPr="00175E56" w:rsidRDefault="0096261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75E56">
        <w:rPr>
          <w:rFonts w:hAnsi="Times New Roman" w:cs="Times New Roman"/>
          <w:color w:val="000000"/>
          <w:sz w:val="28"/>
          <w:szCs w:val="28"/>
        </w:rPr>
        <w:t>повышения</w:t>
      </w:r>
      <w:proofErr w:type="spellEnd"/>
      <w:proofErr w:type="gramEnd"/>
      <w:r w:rsidRPr="00175E5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уровня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квалификации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персонала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</w:rPr>
        <w:t>.</w:t>
      </w:r>
    </w:p>
    <w:p w:rsidR="002A60F3" w:rsidRPr="00175E56" w:rsidRDefault="0096261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Оценивая кадровое обеспечение образовательной организации, являющееся одним из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2A60F3" w:rsidRPr="00175E56" w:rsidRDefault="0096261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Школе обеспечена квалифицированным профессиональным педагогическим составом;</w:t>
      </w:r>
    </w:p>
    <w:p w:rsidR="002A60F3" w:rsidRPr="00175E56" w:rsidRDefault="0096261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Школе создана устойчивая целевая кадровая система, в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которой осуществляется подготовка новых кадров из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числа собственных</w:t>
      </w:r>
      <w:r w:rsidR="00D85093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выпускников;</w:t>
      </w:r>
    </w:p>
    <w:p w:rsidR="002A60F3" w:rsidRPr="00175E56" w:rsidRDefault="0096261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кадровый потенциал Школы динамично развивается на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основе целенаправленной работы по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повышению квалификации педагогов.</w:t>
      </w:r>
    </w:p>
    <w:p w:rsidR="002A60F3" w:rsidRPr="00175E56" w:rsidRDefault="002A60F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A60F3" w:rsidRPr="00175E56" w:rsidRDefault="0096261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b/>
          <w:bCs/>
          <w:color w:val="000000"/>
          <w:sz w:val="28"/>
          <w:szCs w:val="28"/>
        </w:rPr>
        <w:t>VII</w:t>
      </w:r>
      <w:proofErr w:type="gramStart"/>
      <w:r w:rsidRPr="00175E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 Оценка</w:t>
      </w:r>
      <w:proofErr w:type="gramEnd"/>
      <w:r w:rsidRPr="00175E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качества учебно-методического и</w:t>
      </w:r>
      <w:r w:rsidRPr="00175E5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:rsidR="002A60F3" w:rsidRPr="00175E56" w:rsidRDefault="0096261B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Общая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характеристика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</w:rPr>
        <w:t>:</w:t>
      </w:r>
    </w:p>
    <w:p w:rsidR="002A60F3" w:rsidRPr="00175E56" w:rsidRDefault="0096261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75E56">
        <w:rPr>
          <w:rFonts w:hAnsi="Times New Roman" w:cs="Times New Roman"/>
          <w:color w:val="000000"/>
          <w:sz w:val="28"/>
          <w:szCs w:val="28"/>
        </w:rPr>
        <w:t>объем</w:t>
      </w:r>
      <w:proofErr w:type="spellEnd"/>
      <w:proofErr w:type="gramEnd"/>
      <w:r w:rsidRPr="00175E5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библиотечного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фонда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</w:rPr>
        <w:t xml:space="preserve"> — </w:t>
      </w:r>
      <w:r w:rsidR="004F03B3" w:rsidRPr="00175E56">
        <w:rPr>
          <w:rFonts w:hAnsi="Times New Roman" w:cs="Times New Roman"/>
          <w:color w:val="000000"/>
          <w:sz w:val="28"/>
          <w:szCs w:val="28"/>
          <w:lang w:val="ru-RU"/>
        </w:rPr>
        <w:t>6743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ед</w:t>
      </w:r>
      <w:proofErr w:type="spellEnd"/>
      <w:r w:rsidR="004F03B3" w:rsidRPr="00175E5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175E56">
        <w:rPr>
          <w:rFonts w:hAnsi="Times New Roman" w:cs="Times New Roman"/>
          <w:color w:val="000000"/>
          <w:sz w:val="28"/>
          <w:szCs w:val="28"/>
        </w:rPr>
        <w:t>;</w:t>
      </w:r>
    </w:p>
    <w:p w:rsidR="002A60F3" w:rsidRPr="00175E56" w:rsidRDefault="0096261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книгообеспеченность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</w:rPr>
        <w:t xml:space="preserve"> — </w:t>
      </w:r>
      <w:r w:rsidR="00D85093" w:rsidRPr="00175E56">
        <w:rPr>
          <w:rFonts w:hAnsi="Times New Roman" w:cs="Times New Roman"/>
          <w:color w:val="000000"/>
          <w:sz w:val="28"/>
          <w:szCs w:val="28"/>
          <w:lang w:val="ru-RU"/>
        </w:rPr>
        <w:t>90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процентов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</w:rPr>
        <w:t>;</w:t>
      </w:r>
    </w:p>
    <w:p w:rsidR="002A60F3" w:rsidRPr="00175E56" w:rsidRDefault="0096261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75E56">
        <w:rPr>
          <w:rFonts w:hAnsi="Times New Roman" w:cs="Times New Roman"/>
          <w:color w:val="000000"/>
          <w:sz w:val="28"/>
          <w:szCs w:val="28"/>
        </w:rPr>
        <w:t>обращаемость — 3578 единиц в год;</w:t>
      </w:r>
    </w:p>
    <w:p w:rsidR="002A60F3" w:rsidRPr="00175E56" w:rsidRDefault="0096261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75E56">
        <w:rPr>
          <w:rFonts w:hAnsi="Times New Roman" w:cs="Times New Roman"/>
          <w:color w:val="000000"/>
          <w:sz w:val="28"/>
          <w:szCs w:val="28"/>
        </w:rPr>
        <w:t>объем</w:t>
      </w:r>
      <w:proofErr w:type="spellEnd"/>
      <w:proofErr w:type="gramEnd"/>
      <w:r w:rsidRPr="00175E5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учебного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фонда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</w:rPr>
        <w:t xml:space="preserve"> — </w:t>
      </w:r>
      <w:r w:rsidR="004F03B3" w:rsidRPr="00175E56">
        <w:rPr>
          <w:rFonts w:hAnsi="Times New Roman" w:cs="Times New Roman"/>
          <w:color w:val="000000"/>
          <w:sz w:val="28"/>
          <w:szCs w:val="28"/>
          <w:lang w:val="ru-RU"/>
        </w:rPr>
        <w:t>5744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ед</w:t>
      </w:r>
      <w:proofErr w:type="spellEnd"/>
      <w:r w:rsidR="004F03B3" w:rsidRPr="00175E5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A60F3" w:rsidRPr="00175E56" w:rsidRDefault="0096261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Фонд библиотеки формируется за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счет федерального</w:t>
      </w:r>
      <w:r w:rsidR="00D85093" w:rsidRPr="00175E56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местного бюджетов.</w:t>
      </w:r>
    </w:p>
    <w:p w:rsidR="002A60F3" w:rsidRPr="00175E56" w:rsidRDefault="0096261B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Состав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фонда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его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"/>
        <w:gridCol w:w="2149"/>
        <w:gridCol w:w="3497"/>
        <w:gridCol w:w="2726"/>
      </w:tblGrid>
      <w:tr w:rsidR="002A60F3" w:rsidRPr="00175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Сколько экземпляров</w:t>
            </w:r>
            <w:r w:rsidRPr="00175E56">
              <w:rPr>
                <w:sz w:val="28"/>
                <w:szCs w:val="28"/>
                <w:lang w:val="ru-RU"/>
              </w:rPr>
              <w:br/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выдавалось за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</w:t>
            </w:r>
          </w:p>
        </w:tc>
      </w:tr>
      <w:tr w:rsidR="002A60F3" w:rsidRPr="00175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4F03B3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4F03B3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A60F3" w:rsidRPr="00175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4F03B3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4F03B3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A60F3" w:rsidRPr="00175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4F03B3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4F03B3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</w:tbl>
    <w:p w:rsidR="002A60F3" w:rsidRPr="00175E56" w:rsidRDefault="00485F2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Фонд библиотеки соответствует требованиям ФГОС, учебники фонда входят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федеральный перечень, утвержденный приказом </w:t>
      </w:r>
      <w:proofErr w:type="spellStart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20.05.2020 №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254.</w:t>
      </w:r>
    </w:p>
    <w:p w:rsidR="002A60F3" w:rsidRPr="00175E56" w:rsidRDefault="00485F2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Средний уровень посещаемости библиотеки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25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человек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день.</w:t>
      </w:r>
    </w:p>
    <w:p w:rsidR="002A60F3" w:rsidRPr="00175E56" w:rsidRDefault="00485F2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закупку периодических изданий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обновление фонда художественной литературы.</w:t>
      </w:r>
    </w:p>
    <w:p w:rsidR="00485F28" w:rsidRPr="00175E56" w:rsidRDefault="00485F2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F28" w:rsidRPr="00175E56" w:rsidRDefault="00485F2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A60F3" w:rsidRPr="00175E56" w:rsidRDefault="0096261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b/>
          <w:bCs/>
          <w:color w:val="000000"/>
          <w:sz w:val="28"/>
          <w:szCs w:val="28"/>
        </w:rPr>
        <w:t>VIII</w:t>
      </w:r>
      <w:proofErr w:type="gramStart"/>
      <w:r w:rsidRPr="00175E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 Оценка</w:t>
      </w:r>
      <w:proofErr w:type="gramEnd"/>
      <w:r w:rsidRPr="00175E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материально-технической базы</w:t>
      </w:r>
    </w:p>
    <w:p w:rsidR="002A60F3" w:rsidRPr="00175E56" w:rsidRDefault="00485F2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Материально-техническое обеспечение Школы позволяет реализовывать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полной мере образовательные программы. </w:t>
      </w:r>
      <w:proofErr w:type="gramStart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Школе оборудованы </w:t>
      </w:r>
      <w:r w:rsidR="00D85093" w:rsidRPr="00175E56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2A10B6" w:rsidRPr="00175E56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учебных кабинет</w:t>
      </w:r>
      <w:r w:rsidR="00D85093" w:rsidRPr="00175E56">
        <w:rPr>
          <w:rFonts w:hAnsi="Times New Roman" w:cs="Times New Roman"/>
          <w:color w:val="000000"/>
          <w:sz w:val="28"/>
          <w:szCs w:val="28"/>
          <w:lang w:val="ru-RU"/>
        </w:rPr>
        <w:t>ов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D85093" w:rsidRPr="00175E56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них оснащен</w:t>
      </w:r>
      <w:r w:rsidR="00D85093" w:rsidRPr="00175E56">
        <w:rPr>
          <w:rFonts w:hAnsi="Times New Roman" w:cs="Times New Roman"/>
          <w:color w:val="000000"/>
          <w:sz w:val="28"/>
          <w:szCs w:val="28"/>
          <w:lang w:val="ru-RU"/>
        </w:rPr>
        <w:t>ы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современной </w:t>
      </w:r>
      <w:proofErr w:type="spellStart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мультимедийной</w:t>
      </w:r>
      <w:proofErr w:type="spellEnd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техникой,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том числе:</w:t>
      </w:r>
      <w:proofErr w:type="gramEnd"/>
    </w:p>
    <w:p w:rsidR="002A60F3" w:rsidRPr="00175E56" w:rsidRDefault="00D8509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интерактивные доски</w:t>
      </w:r>
    </w:p>
    <w:p w:rsidR="00D85093" w:rsidRPr="00175E56" w:rsidRDefault="00D8509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проекторы </w:t>
      </w:r>
    </w:p>
    <w:p w:rsidR="002A60F3" w:rsidRPr="00175E56" w:rsidRDefault="00485F2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D85093" w:rsidRPr="00175E56">
        <w:rPr>
          <w:rFonts w:hAnsi="Times New Roman" w:cs="Times New Roman"/>
          <w:color w:val="000000"/>
          <w:sz w:val="28"/>
          <w:szCs w:val="28"/>
          <w:lang w:val="ru-RU"/>
        </w:rPr>
        <w:t>третьем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этаже здания оборудован актовый зал. На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первом этаже </w:t>
      </w:r>
      <w:proofErr w:type="gramStart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оборудованы</w:t>
      </w:r>
      <w:proofErr w:type="gramEnd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столовая, пищеблок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спортивный зал.</w:t>
      </w:r>
    </w:p>
    <w:p w:rsidR="002A60F3" w:rsidRPr="00175E56" w:rsidRDefault="00485F2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новому учебному году школа провела закупку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дооснастила помещения пищеблока новым оборудованием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требованиями </w:t>
      </w:r>
      <w:proofErr w:type="spellStart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1.2.3685-21, </w:t>
      </w:r>
      <w:proofErr w:type="spellStart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2.3/2.4.3590-20.</w:t>
      </w:r>
    </w:p>
    <w:p w:rsidR="002A60F3" w:rsidRPr="00175E56" w:rsidRDefault="00485F2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складе пищеблока установили психрометр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три холодильных шкафа.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горячем цеху установили </w:t>
      </w:r>
      <w:proofErr w:type="spellStart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пароконвектомат</w:t>
      </w:r>
      <w:proofErr w:type="spellEnd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. Оборудовали комнату приема пищи работников пищеблока производственным столом, электроплитой, среднетемпературным холодильным шкафом, стеллажом, моечной ванной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раковиной для мытья рук.</w:t>
      </w:r>
    </w:p>
    <w:p w:rsidR="002A60F3" w:rsidRPr="00175E56" w:rsidRDefault="00485F2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результате самообследования сравнили оснащения Школы с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Перечнем средств обучения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воспитания, утвержденным приказом </w:t>
      </w:r>
      <w:proofErr w:type="spellStart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23.08.2021 №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590. По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итогам сравнения можно прийти к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выводу, что Школе необходимо закупить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установить следующее оборудование, инвентарь:</w:t>
      </w:r>
    </w:p>
    <w:p w:rsidR="002A60F3" w:rsidRPr="00175E56" w:rsidRDefault="0096261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рекреациях: стол модульный регулируемый по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высоте, стул ученический регулируемый по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высоте, интерактивную стойку со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встроенным планшетом, ЖК-панель с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медиаплеером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A60F3" w:rsidRPr="00175E56" w:rsidRDefault="0096261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спортзале: скакалки, мяч набивной (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медбол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proofErr w:type="spellStart"/>
      <w:proofErr w:type="gramStart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степ-платформы</w:t>
      </w:r>
      <w:proofErr w:type="spellEnd"/>
      <w:proofErr w:type="gramEnd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, снаряды для функционального тренинга, дуги для 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подлезания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, коврики гимнастические, палки гимнастические утяжеленные (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бодибары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), стойку для </w:t>
      </w:r>
      <w:proofErr w:type="spellStart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бодибаров</w:t>
      </w:r>
      <w:proofErr w:type="spellEnd"/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A60F3" w:rsidRPr="00175E56" w:rsidRDefault="002A60F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A60F3" w:rsidRPr="00175E56" w:rsidRDefault="0096261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b/>
          <w:bCs/>
          <w:color w:val="000000"/>
          <w:sz w:val="28"/>
          <w:szCs w:val="28"/>
        </w:rPr>
        <w:t>IX</w:t>
      </w:r>
      <w:r w:rsidRPr="00175E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2A60F3" w:rsidRPr="00175E56" w:rsidRDefault="00485F2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Школе утверждено Положение о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внутренней системе оценки качества </w:t>
      </w:r>
      <w:proofErr w:type="spellStart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образованияот</w:t>
      </w:r>
      <w:proofErr w:type="spellEnd"/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31.05.20</w:t>
      </w:r>
      <w:r w:rsidR="002A10B6" w:rsidRPr="00175E56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2A10B6" w:rsidRPr="00175E56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. По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итогам оценки качества образования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выявлено, что уровень метапредметных результатов соответствуют среднему уровню, </w:t>
      </w:r>
      <w:proofErr w:type="spellStart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личностных результатов </w:t>
      </w:r>
      <w:proofErr w:type="gramStart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высокая</w:t>
      </w:r>
      <w:proofErr w:type="gramEnd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F62FC" w:rsidRPr="00175E56" w:rsidRDefault="00485F2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результатам анкетирования 202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 выявлено, что количество родителей, которые удовлетворены общим качеством образования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Школе,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85 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процент</w:t>
      </w:r>
      <w:r w:rsidR="0027182F" w:rsidRPr="00175E56">
        <w:rPr>
          <w:rFonts w:hAnsi="Times New Roman" w:cs="Times New Roman"/>
          <w:color w:val="000000"/>
          <w:sz w:val="28"/>
          <w:szCs w:val="28"/>
          <w:lang w:val="ru-RU"/>
        </w:rPr>
        <w:t>ов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, количество обучающихся, удовлетворенных образовательным процессом,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95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процентов. </w:t>
      </w:r>
    </w:p>
    <w:p w:rsidR="002A60F3" w:rsidRPr="00175E56" w:rsidRDefault="00485F28" w:rsidP="00485F2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Школа продолжила проводить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мониторинг удовлетворенности родителей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учеников дистанционным обучением посредством опросов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анкетирования. Преимущества дистанционного </w:t>
      </w:r>
      <w:proofErr w:type="gramStart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proofErr w:type="gramEnd"/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мнению родителей: гибкость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технологичность образовательной деятельности, обучение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комфортной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привычной обстановке, получение практических навыков. К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основным сложностям респонденты относят затрудненную коммуникацию с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учителем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— зачастую общение с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ним сводится к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переписке, педагоги не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дают обратную связь, а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разобраться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новом материале без объяснений сложно.</w:t>
      </w:r>
    </w:p>
    <w:p w:rsidR="002A60F3" w:rsidRPr="00175E56" w:rsidRDefault="0096261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2A60F3" w:rsidRPr="00175E56" w:rsidRDefault="0096261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Данные приведены по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состоянию на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декабря 202</w:t>
      </w:r>
      <w:r w:rsidR="00485F28" w:rsidRPr="00175E56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175E56">
        <w:rPr>
          <w:rFonts w:hAnsi="Times New Roman" w:cs="Times New Roman"/>
          <w:color w:val="000000"/>
          <w:sz w:val="28"/>
          <w:szCs w:val="28"/>
        </w:rPr>
        <w:t> </w:t>
      </w: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84"/>
        <w:gridCol w:w="1746"/>
        <w:gridCol w:w="1647"/>
      </w:tblGrid>
      <w:tr w:rsidR="002A60F3" w:rsidRPr="00175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proofErr w:type="spellStart"/>
            <w:r w:rsidRPr="00175E5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2A60F3" w:rsidRPr="00175E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</w:tr>
      <w:tr w:rsidR="002A60F3" w:rsidRPr="00175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485F28" w:rsidP="00485F28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sz w:val="28"/>
                <w:szCs w:val="28"/>
                <w:lang w:val="ru-RU"/>
              </w:rPr>
              <w:t>251</w:t>
            </w:r>
          </w:p>
        </w:tc>
      </w:tr>
      <w:tr w:rsidR="002A60F3" w:rsidRPr="00175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2A10B6" w:rsidP="00485F28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485F28"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</w:tr>
      <w:tr w:rsidR="002A60F3" w:rsidRPr="00175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  <w:lang w:val="ru-RU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Численность (удельный вес) учащихся, успевающих на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«4» и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«5» по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результатам промежуточной аттестации, от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96261B">
            <w:pPr>
              <w:rPr>
                <w:sz w:val="28"/>
                <w:szCs w:val="28"/>
              </w:rPr>
            </w:pP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175E56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175E56" w:rsidRDefault="002A10B6" w:rsidP="00175E56">
            <w:pPr>
              <w:rPr>
                <w:sz w:val="28"/>
                <w:szCs w:val="28"/>
              </w:rPr>
            </w:pPr>
            <w:r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="00175E56"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FF62FC" w:rsidRPr="00175E56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r w:rsidR="00175E56" w:rsidRPr="00175E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49</w:t>
            </w:r>
            <w:r w:rsidR="0096261B" w:rsidRPr="00175E56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</w:tbl>
    <w:p w:rsidR="002A60F3" w:rsidRPr="00175E56" w:rsidRDefault="00485F2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Анализ показателей указывает на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то, что Школа имеет достаточную инфраструктуру, которая соответствует требованиям СП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молодежи»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позволяет реализовывать образовательные программы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полном объеме в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ФГОС </w:t>
      </w:r>
      <w:r w:rsidR="00FF62FC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начального 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 xml:space="preserve">общего </w:t>
      </w:r>
      <w:r w:rsidR="00FF62FC" w:rsidRPr="00175E5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бразования.</w:t>
      </w:r>
    </w:p>
    <w:p w:rsidR="002A60F3" w:rsidRPr="0096261B" w:rsidRDefault="00175E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E5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Школа укомплектована достаточным количеством педагогических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иных работников, которые имеют высокую квалификацию и</w:t>
      </w:r>
      <w:r w:rsidR="0096261B" w:rsidRPr="00175E56">
        <w:rPr>
          <w:rFonts w:hAnsi="Times New Roman" w:cs="Times New Roman"/>
          <w:color w:val="000000"/>
          <w:sz w:val="28"/>
          <w:szCs w:val="28"/>
        </w:rPr>
        <w:t> </w:t>
      </w:r>
      <w:r w:rsidR="0096261B" w:rsidRPr="00175E56">
        <w:rPr>
          <w:rFonts w:hAnsi="Times New Roman" w:cs="Times New Roman"/>
          <w:color w:val="000000"/>
          <w:sz w:val="28"/>
          <w:szCs w:val="28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</w:t>
      </w:r>
      <w:r w:rsidR="0096261B"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6261B" w:rsidRPr="00175E56">
        <w:rPr>
          <w:rFonts w:hAnsi="Times New Roman" w:cs="Times New Roman"/>
          <w:color w:val="000000"/>
          <w:sz w:val="28"/>
          <w:szCs w:val="24"/>
          <w:lang w:val="ru-RU"/>
        </w:rPr>
        <w:t>обучающихся.</w:t>
      </w:r>
    </w:p>
    <w:sectPr w:rsidR="002A60F3" w:rsidRPr="0096261B" w:rsidSect="002D6237">
      <w:pgSz w:w="11907" w:h="16839"/>
      <w:pgMar w:top="1440" w:right="1440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23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051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65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72B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64B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E2A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434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B934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E70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DB73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B469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F07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E67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306D0"/>
    <w:rsid w:val="0014550E"/>
    <w:rsid w:val="00175E56"/>
    <w:rsid w:val="0019471D"/>
    <w:rsid w:val="0027182F"/>
    <w:rsid w:val="002943CF"/>
    <w:rsid w:val="002A10B6"/>
    <w:rsid w:val="002A60F3"/>
    <w:rsid w:val="002D33B1"/>
    <w:rsid w:val="002D3591"/>
    <w:rsid w:val="002D6237"/>
    <w:rsid w:val="0030594A"/>
    <w:rsid w:val="003514A0"/>
    <w:rsid w:val="0036276D"/>
    <w:rsid w:val="00485F28"/>
    <w:rsid w:val="004F03B3"/>
    <w:rsid w:val="004F7E17"/>
    <w:rsid w:val="005A05CE"/>
    <w:rsid w:val="005E3DD9"/>
    <w:rsid w:val="00653AF6"/>
    <w:rsid w:val="00801B85"/>
    <w:rsid w:val="008718CB"/>
    <w:rsid w:val="00882A6E"/>
    <w:rsid w:val="008E03D0"/>
    <w:rsid w:val="00945167"/>
    <w:rsid w:val="0096261B"/>
    <w:rsid w:val="00996585"/>
    <w:rsid w:val="00AA3C2F"/>
    <w:rsid w:val="00B06132"/>
    <w:rsid w:val="00B73A5A"/>
    <w:rsid w:val="00D149A9"/>
    <w:rsid w:val="00D22B3E"/>
    <w:rsid w:val="00D33DCB"/>
    <w:rsid w:val="00D652FD"/>
    <w:rsid w:val="00D85093"/>
    <w:rsid w:val="00E438A1"/>
    <w:rsid w:val="00E573CB"/>
    <w:rsid w:val="00F01E19"/>
    <w:rsid w:val="00FA1DFB"/>
    <w:rsid w:val="00FF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626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61B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2943CF"/>
    <w:pPr>
      <w:tabs>
        <w:tab w:val="left" w:pos="709"/>
      </w:tabs>
      <w:suppressAutoHyphens/>
      <w:spacing w:before="0" w:beforeAutospacing="0" w:after="0" w:afterAutospacing="0"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32AFE-4DC4-46B2-899C-AD1C92C5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13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</dc:creator>
  <dc:description>Подготовлено экспертами Актион-МЦФЭР</dc:description>
  <cp:lastModifiedBy>PC13</cp:lastModifiedBy>
  <cp:revision>5</cp:revision>
  <cp:lastPrinted>2025-04-09T08:17:00Z</cp:lastPrinted>
  <dcterms:created xsi:type="dcterms:W3CDTF">2023-04-14T10:31:00Z</dcterms:created>
  <dcterms:modified xsi:type="dcterms:W3CDTF">2025-04-09T08:17:00Z</dcterms:modified>
</cp:coreProperties>
</file>