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3F" w:rsidRPr="00D13111" w:rsidRDefault="00E2063F" w:rsidP="00D13111">
      <w:pPr>
        <w:tabs>
          <w:tab w:val="left" w:pos="1440"/>
        </w:tabs>
        <w:jc w:val="center"/>
        <w:rPr>
          <w:b/>
          <w:sz w:val="20"/>
          <w:szCs w:val="20"/>
        </w:rPr>
      </w:pPr>
      <w:r w:rsidRPr="00D13111">
        <w:rPr>
          <w:b/>
          <w:sz w:val="20"/>
          <w:szCs w:val="20"/>
        </w:rPr>
        <w:t>Выписка</w:t>
      </w:r>
    </w:p>
    <w:p w:rsidR="00E2063F" w:rsidRPr="00D13111" w:rsidRDefault="00E2063F" w:rsidP="00D13111">
      <w:pPr>
        <w:tabs>
          <w:tab w:val="left" w:pos="1440"/>
        </w:tabs>
        <w:jc w:val="center"/>
        <w:rPr>
          <w:b/>
          <w:sz w:val="20"/>
          <w:szCs w:val="20"/>
        </w:rPr>
      </w:pPr>
      <w:r w:rsidRPr="00D13111">
        <w:rPr>
          <w:b/>
          <w:sz w:val="20"/>
          <w:szCs w:val="20"/>
        </w:rPr>
        <w:t xml:space="preserve">Из приказа № </w:t>
      </w:r>
      <w:r w:rsidR="00EA70CF" w:rsidRPr="00D13111">
        <w:rPr>
          <w:b/>
          <w:sz w:val="20"/>
          <w:szCs w:val="20"/>
        </w:rPr>
        <w:t>42</w:t>
      </w:r>
      <w:r w:rsidR="00DC235B" w:rsidRPr="00D13111">
        <w:rPr>
          <w:b/>
          <w:sz w:val="20"/>
          <w:szCs w:val="20"/>
        </w:rPr>
        <w:t xml:space="preserve"> </w:t>
      </w:r>
      <w:r w:rsidR="00EA70CF" w:rsidRPr="00D13111">
        <w:rPr>
          <w:b/>
          <w:sz w:val="20"/>
          <w:szCs w:val="20"/>
        </w:rPr>
        <w:t>от 01.06</w:t>
      </w:r>
      <w:r w:rsidR="0069779C" w:rsidRPr="00D13111">
        <w:rPr>
          <w:b/>
          <w:sz w:val="20"/>
          <w:szCs w:val="20"/>
        </w:rPr>
        <w:t>.2024</w:t>
      </w:r>
      <w:r w:rsidRPr="00D13111">
        <w:rPr>
          <w:b/>
          <w:sz w:val="20"/>
          <w:szCs w:val="20"/>
        </w:rPr>
        <w:t>г.</w:t>
      </w:r>
    </w:p>
    <w:p w:rsidR="00E2063F" w:rsidRPr="00D13111" w:rsidRDefault="00E2063F" w:rsidP="00D13111">
      <w:pPr>
        <w:tabs>
          <w:tab w:val="left" w:pos="1440"/>
        </w:tabs>
        <w:jc w:val="center"/>
        <w:rPr>
          <w:b/>
          <w:sz w:val="20"/>
          <w:szCs w:val="20"/>
        </w:rPr>
      </w:pPr>
      <w:r w:rsidRPr="00D13111">
        <w:rPr>
          <w:b/>
          <w:sz w:val="20"/>
          <w:szCs w:val="20"/>
        </w:rPr>
        <w:t>по ГБОУ НОШ №17 г. Назрань</w:t>
      </w:r>
    </w:p>
    <w:p w:rsidR="00E2063F" w:rsidRPr="00D13111" w:rsidRDefault="00E2063F" w:rsidP="00E2063F">
      <w:pPr>
        <w:tabs>
          <w:tab w:val="left" w:pos="1440"/>
        </w:tabs>
        <w:rPr>
          <w:sz w:val="20"/>
          <w:szCs w:val="20"/>
        </w:rPr>
      </w:pPr>
    </w:p>
    <w:p w:rsidR="00E2063F" w:rsidRPr="00D13111" w:rsidRDefault="00EA70CF" w:rsidP="00E2063F">
      <w:pPr>
        <w:tabs>
          <w:tab w:val="left" w:pos="1440"/>
        </w:tabs>
        <w:rPr>
          <w:sz w:val="20"/>
          <w:szCs w:val="20"/>
        </w:rPr>
      </w:pPr>
      <w:r w:rsidRPr="00D13111">
        <w:rPr>
          <w:sz w:val="20"/>
          <w:szCs w:val="20"/>
        </w:rPr>
        <w:t>«О противопожарной безопасности в лагере с дневным пребыванием</w:t>
      </w:r>
      <w:r w:rsidRPr="00D13111">
        <w:rPr>
          <w:sz w:val="20"/>
          <w:szCs w:val="20"/>
        </w:rPr>
        <w:br/>
        <w:t xml:space="preserve"> «Лучик» ГБОУ «НОШ №17 г.Назрань</w:t>
      </w:r>
      <w:r w:rsidR="00E2063F" w:rsidRPr="00D13111">
        <w:rPr>
          <w:sz w:val="20"/>
          <w:szCs w:val="20"/>
        </w:rPr>
        <w:t>»</w:t>
      </w:r>
    </w:p>
    <w:p w:rsidR="00EA70CF" w:rsidRPr="00D13111" w:rsidRDefault="00EA70CF" w:rsidP="00E2063F">
      <w:pPr>
        <w:tabs>
          <w:tab w:val="left" w:pos="2310"/>
        </w:tabs>
        <w:rPr>
          <w:sz w:val="20"/>
          <w:szCs w:val="20"/>
        </w:rPr>
      </w:pPr>
    </w:p>
    <w:p w:rsidR="00DA0F0D" w:rsidRDefault="00DA0F0D" w:rsidP="00E2063F">
      <w:pPr>
        <w:tabs>
          <w:tab w:val="left" w:pos="231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EA70CF" w:rsidRPr="00D13111">
        <w:rPr>
          <w:sz w:val="20"/>
          <w:szCs w:val="20"/>
        </w:rPr>
        <w:t>С целью обеспечения работы в летнем лагере при ГБОУ «НОШ №17 г</w:t>
      </w:r>
      <w:proofErr w:type="gramStart"/>
      <w:r w:rsidR="00EA70CF" w:rsidRPr="00D13111">
        <w:rPr>
          <w:sz w:val="20"/>
          <w:szCs w:val="20"/>
        </w:rPr>
        <w:t>.Н</w:t>
      </w:r>
      <w:proofErr w:type="gramEnd"/>
      <w:r w:rsidR="00EA70CF" w:rsidRPr="00D13111">
        <w:rPr>
          <w:sz w:val="20"/>
          <w:szCs w:val="20"/>
        </w:rPr>
        <w:t>азрань» в соответствии с приказом МОиН Республики Ингушетия от 24.04.2024г. № 190-п.</w:t>
      </w:r>
      <w:r w:rsidR="00EA70CF" w:rsidRPr="00D13111">
        <w:rPr>
          <w:sz w:val="20"/>
          <w:szCs w:val="20"/>
        </w:rPr>
        <w:br/>
        <w:t xml:space="preserve">                                                </w:t>
      </w:r>
      <w:r w:rsidR="00D13111">
        <w:rPr>
          <w:sz w:val="20"/>
          <w:szCs w:val="20"/>
        </w:rPr>
        <w:t xml:space="preserve">                         </w:t>
      </w:r>
      <w:bookmarkStart w:id="0" w:name="_GoBack"/>
      <w:bookmarkEnd w:id="0"/>
      <w:r w:rsidR="00EA70CF" w:rsidRPr="00D13111">
        <w:rPr>
          <w:sz w:val="20"/>
          <w:szCs w:val="20"/>
        </w:rPr>
        <w:t xml:space="preserve">  </w:t>
      </w:r>
    </w:p>
    <w:p w:rsidR="00DA0F0D" w:rsidRDefault="00DA0F0D" w:rsidP="00E2063F">
      <w:pPr>
        <w:tabs>
          <w:tab w:val="left" w:pos="2310"/>
        </w:tabs>
        <w:rPr>
          <w:sz w:val="20"/>
          <w:szCs w:val="20"/>
        </w:rPr>
      </w:pPr>
    </w:p>
    <w:p w:rsidR="00E2063F" w:rsidRPr="00D13111" w:rsidRDefault="00EA70CF" w:rsidP="00DA0F0D">
      <w:pPr>
        <w:tabs>
          <w:tab w:val="left" w:pos="2310"/>
        </w:tabs>
        <w:jc w:val="center"/>
        <w:rPr>
          <w:sz w:val="20"/>
          <w:szCs w:val="20"/>
        </w:rPr>
      </w:pPr>
      <w:r w:rsidRPr="00D13111">
        <w:rPr>
          <w:sz w:val="20"/>
          <w:szCs w:val="20"/>
        </w:rPr>
        <w:t>Приказываю:</w:t>
      </w:r>
      <w:r w:rsidRPr="00D13111">
        <w:rPr>
          <w:sz w:val="20"/>
          <w:szCs w:val="20"/>
        </w:rPr>
        <w:br/>
        <w:t xml:space="preserve">          1. Назначить ответственным за проведение инструктажей по пожарной безопасности – зам. </w:t>
      </w:r>
      <w:proofErr w:type="spellStart"/>
      <w:r w:rsidRPr="00D13111">
        <w:rPr>
          <w:sz w:val="20"/>
          <w:szCs w:val="20"/>
        </w:rPr>
        <w:t>дир</w:t>
      </w:r>
      <w:proofErr w:type="spellEnd"/>
      <w:r w:rsidRPr="00D13111">
        <w:rPr>
          <w:sz w:val="20"/>
          <w:szCs w:val="20"/>
        </w:rPr>
        <w:t xml:space="preserve"> по АХЧ </w:t>
      </w:r>
      <w:proofErr w:type="spellStart"/>
      <w:r w:rsidRPr="00D13111">
        <w:rPr>
          <w:sz w:val="20"/>
          <w:szCs w:val="20"/>
        </w:rPr>
        <w:t>Манкиева</w:t>
      </w:r>
      <w:proofErr w:type="spellEnd"/>
      <w:r w:rsidRPr="00D13111">
        <w:rPr>
          <w:sz w:val="20"/>
          <w:szCs w:val="20"/>
        </w:rPr>
        <w:t xml:space="preserve"> И.С.</w:t>
      </w:r>
    </w:p>
    <w:p w:rsidR="00EA70CF" w:rsidRPr="00D13111" w:rsidRDefault="00EA70CF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2. Назначить ответственным за противопожарное состояние во время работы лагеря с дневным пребыванием «Лучик» - </w:t>
      </w:r>
      <w:proofErr w:type="spellStart"/>
      <w:r w:rsidRPr="00D13111">
        <w:rPr>
          <w:sz w:val="20"/>
          <w:szCs w:val="20"/>
        </w:rPr>
        <w:t>Манкиева</w:t>
      </w:r>
      <w:proofErr w:type="spellEnd"/>
      <w:r w:rsidRPr="00D13111">
        <w:rPr>
          <w:sz w:val="20"/>
          <w:szCs w:val="20"/>
        </w:rPr>
        <w:t xml:space="preserve"> И.С.- зам.дир по АХЧ.</w:t>
      </w:r>
    </w:p>
    <w:p w:rsidR="00EA70CF" w:rsidRPr="00D13111" w:rsidRDefault="00EA70CF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3. Начальнику лагеря – Гаракоевой Т.Б.</w:t>
      </w:r>
    </w:p>
    <w:p w:rsidR="00EA70CF" w:rsidRPr="00D13111" w:rsidRDefault="00EA70CF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        1. Назначить ответственным за пожарную безопасность в столовой шеф-повара Измайлову Л.А.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        2. Возложить ответственность за пожарную безопасность при проведении мероприятий на воспитателей.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        3. В целях пожарной профилактики в лагере организовать специальные занятия по изучению правил пожарной безопасности учащимися, по окончании которых, провести инструктажи с регистрацией в журналах.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        4. Ответственному за пожарную безопасность </w:t>
      </w:r>
      <w:proofErr w:type="spellStart"/>
      <w:r w:rsidRPr="00D13111">
        <w:rPr>
          <w:sz w:val="20"/>
          <w:szCs w:val="20"/>
        </w:rPr>
        <w:t>Манкиеву</w:t>
      </w:r>
      <w:proofErr w:type="spellEnd"/>
      <w:r w:rsidRPr="00D13111">
        <w:rPr>
          <w:sz w:val="20"/>
          <w:szCs w:val="20"/>
        </w:rPr>
        <w:t xml:space="preserve"> И.С. организовать проведение инструктажа по правилам пожарной безопасности со всеми работниками лагеря, оформить его проведение в журнале в установленной формы.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4. Воспитателям, обслуживающему персоналу строго выполнять правила пожарной безопасности, а в случае возникновения пожара принимать все меры к эвакуации людей и тушения пожара.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5. Воспитателям отрядов:</w:t>
      </w:r>
    </w:p>
    <w:p w:rsidR="00D13111" w:rsidRPr="00D13111" w:rsidRDefault="00D13111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>5.1. Провести с учащимися беседы по соблюдению пожарной безопасности во время работы лагеря.</w:t>
      </w:r>
    </w:p>
    <w:p w:rsidR="00D13111" w:rsidRPr="00D13111" w:rsidRDefault="00D13111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1. </w:t>
      </w:r>
      <w:proofErr w:type="spellStart"/>
      <w:r w:rsidRPr="00D13111">
        <w:rPr>
          <w:sz w:val="20"/>
          <w:szCs w:val="20"/>
        </w:rPr>
        <w:t>Манкиеву</w:t>
      </w:r>
      <w:proofErr w:type="spellEnd"/>
      <w:r w:rsidRPr="00D13111">
        <w:rPr>
          <w:sz w:val="20"/>
          <w:szCs w:val="20"/>
        </w:rPr>
        <w:t xml:space="preserve"> И.С. – завхозу школы, организовать проверку состояния пожарной безопасности в школе.</w:t>
      </w:r>
      <w:r w:rsidRPr="00D13111">
        <w:rPr>
          <w:sz w:val="20"/>
          <w:szCs w:val="20"/>
        </w:rPr>
        <w:br/>
        <w:t xml:space="preserve">      2. Контроль за исполнением приказа оставляю за собой.</w:t>
      </w:r>
    </w:p>
    <w:p w:rsidR="00D13111" w:rsidRDefault="00D13111" w:rsidP="00E2063F">
      <w:pPr>
        <w:tabs>
          <w:tab w:val="left" w:pos="2310"/>
        </w:tabs>
        <w:rPr>
          <w:sz w:val="20"/>
          <w:szCs w:val="20"/>
        </w:rPr>
      </w:pPr>
    </w:p>
    <w:p w:rsidR="00DA0F0D" w:rsidRDefault="00DA0F0D" w:rsidP="00E2063F">
      <w:pPr>
        <w:tabs>
          <w:tab w:val="left" w:pos="2310"/>
        </w:tabs>
        <w:rPr>
          <w:sz w:val="20"/>
          <w:szCs w:val="20"/>
        </w:rPr>
      </w:pPr>
    </w:p>
    <w:p w:rsidR="00DA0F0D" w:rsidRDefault="00DA0F0D" w:rsidP="00E2063F">
      <w:pPr>
        <w:tabs>
          <w:tab w:val="left" w:pos="2310"/>
        </w:tabs>
        <w:rPr>
          <w:sz w:val="20"/>
          <w:szCs w:val="20"/>
        </w:rPr>
      </w:pPr>
    </w:p>
    <w:p w:rsidR="00DA0F0D" w:rsidRPr="00D13111" w:rsidRDefault="00DA0F0D" w:rsidP="00E2063F">
      <w:pPr>
        <w:tabs>
          <w:tab w:val="left" w:pos="2310"/>
        </w:tabs>
        <w:rPr>
          <w:sz w:val="20"/>
          <w:szCs w:val="20"/>
        </w:rPr>
      </w:pPr>
    </w:p>
    <w:p w:rsidR="00D13111" w:rsidRPr="00D13111" w:rsidRDefault="00D13111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</w:t>
      </w:r>
      <w:r w:rsidR="00DA0F0D">
        <w:rPr>
          <w:sz w:val="20"/>
          <w:szCs w:val="20"/>
        </w:rPr>
        <w:t xml:space="preserve">                    </w:t>
      </w:r>
      <w:r w:rsidRPr="00D13111">
        <w:rPr>
          <w:sz w:val="20"/>
          <w:szCs w:val="20"/>
        </w:rPr>
        <w:t xml:space="preserve">    Начальник лагеря                        </w:t>
      </w:r>
      <w:r w:rsidR="00DA0F0D">
        <w:rPr>
          <w:sz w:val="20"/>
          <w:szCs w:val="20"/>
        </w:rPr>
        <w:t xml:space="preserve">          </w:t>
      </w:r>
      <w:r w:rsidRPr="00D13111">
        <w:rPr>
          <w:sz w:val="20"/>
          <w:szCs w:val="20"/>
        </w:rPr>
        <w:t xml:space="preserve">                             Гаракоева Т.Б. </w:t>
      </w:r>
    </w:p>
    <w:p w:rsidR="00B2514B" w:rsidRPr="00D13111" w:rsidRDefault="00B2514B" w:rsidP="00E2063F">
      <w:pPr>
        <w:tabs>
          <w:tab w:val="left" w:pos="2310"/>
        </w:tabs>
        <w:rPr>
          <w:sz w:val="20"/>
          <w:szCs w:val="20"/>
        </w:rPr>
      </w:pPr>
      <w:r w:rsidRPr="00D13111">
        <w:rPr>
          <w:sz w:val="20"/>
          <w:szCs w:val="20"/>
        </w:rPr>
        <w:t xml:space="preserve">          </w:t>
      </w:r>
    </w:p>
    <w:p w:rsidR="00E2063F" w:rsidRPr="00D13111" w:rsidRDefault="00E2063F" w:rsidP="00DA0F0D">
      <w:pPr>
        <w:tabs>
          <w:tab w:val="left" w:pos="2310"/>
        </w:tabs>
        <w:rPr>
          <w:sz w:val="15"/>
          <w:szCs w:val="15"/>
        </w:rPr>
      </w:pPr>
      <w:r w:rsidRPr="00D13111">
        <w:rPr>
          <w:b/>
          <w:sz w:val="20"/>
          <w:szCs w:val="20"/>
        </w:rPr>
        <w:t xml:space="preserve">       </w:t>
      </w:r>
    </w:p>
    <w:p w:rsidR="0039342B" w:rsidRPr="00D13111" w:rsidRDefault="0039342B">
      <w:pPr>
        <w:rPr>
          <w:sz w:val="15"/>
          <w:szCs w:val="15"/>
        </w:rPr>
      </w:pPr>
    </w:p>
    <w:sectPr w:rsidR="0039342B" w:rsidRPr="00D13111" w:rsidSect="0035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063F"/>
    <w:rsid w:val="0035579B"/>
    <w:rsid w:val="0039342B"/>
    <w:rsid w:val="0069779C"/>
    <w:rsid w:val="00946952"/>
    <w:rsid w:val="00B2514B"/>
    <w:rsid w:val="00D13111"/>
    <w:rsid w:val="00DA0F0D"/>
    <w:rsid w:val="00DC235B"/>
    <w:rsid w:val="00E2063F"/>
    <w:rsid w:val="00EA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PC13</cp:lastModifiedBy>
  <cp:revision>2</cp:revision>
  <cp:lastPrinted>2024-05-24T08:23:00Z</cp:lastPrinted>
  <dcterms:created xsi:type="dcterms:W3CDTF">2024-05-24T08:23:00Z</dcterms:created>
  <dcterms:modified xsi:type="dcterms:W3CDTF">2024-05-24T08:23:00Z</dcterms:modified>
</cp:coreProperties>
</file>